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BF" w:rsidRDefault="004A7C66" w:rsidP="004A7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7C66">
        <w:rPr>
          <w:rFonts w:ascii="Times New Roman" w:hAnsi="Times New Roman"/>
          <w:sz w:val="28"/>
          <w:szCs w:val="28"/>
        </w:rPr>
        <w:t>Игра-</w:t>
      </w:r>
      <w:proofErr w:type="spellStart"/>
      <w:r w:rsidRPr="004A7C66">
        <w:rPr>
          <w:rFonts w:ascii="Times New Roman" w:hAnsi="Times New Roman"/>
          <w:sz w:val="28"/>
          <w:szCs w:val="28"/>
        </w:rPr>
        <w:t>квест</w:t>
      </w:r>
      <w:proofErr w:type="spellEnd"/>
      <w:r w:rsidRPr="004A7C66">
        <w:rPr>
          <w:rFonts w:ascii="Times New Roman" w:hAnsi="Times New Roman"/>
          <w:sz w:val="28"/>
          <w:szCs w:val="28"/>
        </w:rPr>
        <w:t xml:space="preserve"> </w:t>
      </w:r>
      <w:r w:rsidR="00C33BBF" w:rsidRPr="004A7C66">
        <w:rPr>
          <w:rFonts w:ascii="Times New Roman" w:hAnsi="Times New Roman"/>
          <w:sz w:val="28"/>
          <w:szCs w:val="28"/>
        </w:rPr>
        <w:t xml:space="preserve"> </w:t>
      </w:r>
      <w:r w:rsidRPr="004A7C66">
        <w:rPr>
          <w:rFonts w:ascii="Times New Roman" w:hAnsi="Times New Roman"/>
          <w:sz w:val="28"/>
          <w:szCs w:val="28"/>
        </w:rPr>
        <w:br/>
      </w:r>
      <w:r w:rsidR="00C33BBF" w:rsidRPr="004A7C66">
        <w:rPr>
          <w:rFonts w:ascii="Times New Roman" w:hAnsi="Times New Roman"/>
          <w:sz w:val="28"/>
          <w:szCs w:val="28"/>
        </w:rPr>
        <w:t>«</w:t>
      </w:r>
      <w:r w:rsidRPr="004A7C66">
        <w:rPr>
          <w:rFonts w:ascii="Times New Roman" w:hAnsi="Times New Roman"/>
          <w:sz w:val="28"/>
          <w:szCs w:val="28"/>
        </w:rPr>
        <w:t>Школа будущих детективов</w:t>
      </w:r>
      <w:r w:rsidR="00C33BBF" w:rsidRPr="004A7C66">
        <w:rPr>
          <w:rFonts w:ascii="Times New Roman" w:hAnsi="Times New Roman"/>
          <w:sz w:val="28"/>
          <w:szCs w:val="28"/>
        </w:rPr>
        <w:t>»</w:t>
      </w:r>
    </w:p>
    <w:p w:rsidR="00964B5E" w:rsidRDefault="00964B5E" w:rsidP="004A7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C66" w:rsidRPr="00E06547" w:rsidRDefault="004A7C66" w:rsidP="00964B5E">
      <w:pPr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6547">
        <w:rPr>
          <w:rFonts w:ascii="Times New Roman" w:hAnsi="Times New Roman"/>
          <w:sz w:val="24"/>
          <w:szCs w:val="24"/>
        </w:rPr>
        <w:t>Газизова</w:t>
      </w:r>
      <w:proofErr w:type="spellEnd"/>
      <w:r w:rsidRPr="00E06547">
        <w:rPr>
          <w:rFonts w:ascii="Times New Roman" w:hAnsi="Times New Roman"/>
          <w:sz w:val="24"/>
          <w:szCs w:val="24"/>
        </w:rPr>
        <w:t xml:space="preserve"> Любовь Владимировна, учитель начальных классов, </w:t>
      </w:r>
    </w:p>
    <w:p w:rsidR="004A7C66" w:rsidRPr="00E06547" w:rsidRDefault="004A7C66" w:rsidP="00964B5E">
      <w:pPr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E06547">
        <w:rPr>
          <w:rFonts w:ascii="Times New Roman" w:hAnsi="Times New Roman"/>
          <w:sz w:val="24"/>
          <w:szCs w:val="24"/>
        </w:rPr>
        <w:t xml:space="preserve">Соловьева Елена Александровна, учитель начальных классов, </w:t>
      </w:r>
    </w:p>
    <w:p w:rsidR="004A7C66" w:rsidRPr="00E06547" w:rsidRDefault="004A7C66" w:rsidP="00964B5E">
      <w:pPr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E06547">
        <w:rPr>
          <w:rFonts w:ascii="Times New Roman" w:hAnsi="Times New Roman"/>
          <w:sz w:val="24"/>
          <w:szCs w:val="24"/>
        </w:rPr>
        <w:t xml:space="preserve">Григорьева Юлия Ивановна, учитель начальных классов, </w:t>
      </w:r>
    </w:p>
    <w:p w:rsidR="004A7C66" w:rsidRPr="00E06547" w:rsidRDefault="004A7C66" w:rsidP="00964B5E">
      <w:pPr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6547">
        <w:rPr>
          <w:rFonts w:ascii="Times New Roman" w:hAnsi="Times New Roman"/>
          <w:sz w:val="24"/>
          <w:szCs w:val="24"/>
        </w:rPr>
        <w:t>Шерстобитова</w:t>
      </w:r>
      <w:proofErr w:type="spellEnd"/>
      <w:r w:rsidRPr="00E06547">
        <w:rPr>
          <w:rFonts w:ascii="Times New Roman" w:hAnsi="Times New Roman"/>
          <w:sz w:val="24"/>
          <w:szCs w:val="24"/>
        </w:rPr>
        <w:t xml:space="preserve"> Нина Александровна, учитель начальных классов, </w:t>
      </w:r>
    </w:p>
    <w:p w:rsidR="004A7C66" w:rsidRPr="00E06547" w:rsidRDefault="00964B5E" w:rsidP="00964B5E">
      <w:pPr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E06547">
        <w:rPr>
          <w:rFonts w:ascii="Times New Roman" w:hAnsi="Times New Roman"/>
          <w:sz w:val="24"/>
          <w:szCs w:val="24"/>
        </w:rPr>
        <w:t>Черемных Наталия Владимировна, учитель начальных классов</w:t>
      </w:r>
      <w:r w:rsidR="00E06547" w:rsidRPr="00E06547">
        <w:rPr>
          <w:rFonts w:ascii="Times New Roman" w:hAnsi="Times New Roman"/>
          <w:sz w:val="24"/>
          <w:szCs w:val="24"/>
        </w:rPr>
        <w:t xml:space="preserve">, </w:t>
      </w:r>
      <w:r w:rsidR="00E06547" w:rsidRPr="00E06547">
        <w:rPr>
          <w:rFonts w:ascii="Times New Roman" w:hAnsi="Times New Roman"/>
          <w:sz w:val="24"/>
          <w:szCs w:val="24"/>
        </w:rPr>
        <w:br/>
      </w:r>
      <w:proofErr w:type="spellStart"/>
      <w:r w:rsidR="00E06547" w:rsidRPr="00E06547">
        <w:rPr>
          <w:rFonts w:ascii="Times New Roman" w:hAnsi="Times New Roman"/>
          <w:sz w:val="24"/>
          <w:szCs w:val="24"/>
        </w:rPr>
        <w:t>Шухардина</w:t>
      </w:r>
      <w:proofErr w:type="spellEnd"/>
      <w:r w:rsidR="00E06547" w:rsidRPr="00E06547">
        <w:rPr>
          <w:rFonts w:ascii="Times New Roman" w:hAnsi="Times New Roman"/>
          <w:sz w:val="24"/>
          <w:szCs w:val="24"/>
        </w:rPr>
        <w:t xml:space="preserve"> Татьяна Анатольевна, учитель начальных классов</w:t>
      </w:r>
    </w:p>
    <w:p w:rsidR="00964B5E" w:rsidRPr="004A7C66" w:rsidRDefault="00964B5E" w:rsidP="004A7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453A" w:rsidRDefault="00E61B92" w:rsidP="001C44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Данный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является для обучающихся</w:t>
      </w:r>
      <w:r w:rsidR="00E3453A">
        <w:rPr>
          <w:rFonts w:ascii="Times New Roman" w:hAnsi="Times New Roman"/>
          <w:sz w:val="28"/>
          <w:szCs w:val="28"/>
        </w:rPr>
        <w:t xml:space="preserve">: </w:t>
      </w:r>
    </w:p>
    <w:p w:rsidR="00E3453A" w:rsidRDefault="00E3453A" w:rsidP="001C44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контрольным мероприятием </w:t>
      </w:r>
      <w:r w:rsidR="00E61B92">
        <w:rPr>
          <w:rFonts w:ascii="Times New Roman" w:hAnsi="Times New Roman"/>
          <w:sz w:val="28"/>
          <w:szCs w:val="28"/>
        </w:rPr>
        <w:t>по авторской аргументации</w:t>
      </w:r>
      <w:r>
        <w:rPr>
          <w:rFonts w:ascii="Times New Roman" w:hAnsi="Times New Roman"/>
          <w:sz w:val="28"/>
          <w:szCs w:val="28"/>
        </w:rPr>
        <w:t xml:space="preserve"> в случае изучения краткосрочного курса;</w:t>
      </w:r>
      <w:bookmarkStart w:id="0" w:name="_GoBack"/>
      <w:bookmarkEnd w:id="0"/>
    </w:p>
    <w:p w:rsidR="00AD0706" w:rsidRDefault="00E3453A" w:rsidP="001C44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1B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первой образовательной практикой (с приложением обучающих</w:t>
      </w:r>
      <w:r w:rsidR="00A14587">
        <w:rPr>
          <w:rFonts w:ascii="Times New Roman" w:hAnsi="Times New Roman"/>
          <w:sz w:val="28"/>
          <w:szCs w:val="28"/>
        </w:rPr>
        <w:t xml:space="preserve"> материалов</w:t>
      </w:r>
      <w:r>
        <w:rPr>
          <w:rFonts w:ascii="Times New Roman" w:hAnsi="Times New Roman"/>
          <w:sz w:val="28"/>
          <w:szCs w:val="28"/>
        </w:rPr>
        <w:t xml:space="preserve">).  </w:t>
      </w:r>
    </w:p>
    <w:p w:rsidR="00E61B92" w:rsidRDefault="00E61B92" w:rsidP="001C44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706">
        <w:rPr>
          <w:rFonts w:ascii="Times New Roman" w:hAnsi="Times New Roman"/>
          <w:b/>
          <w:sz w:val="28"/>
          <w:szCs w:val="28"/>
        </w:rPr>
        <w:t xml:space="preserve">Участники </w:t>
      </w:r>
      <w:proofErr w:type="spellStart"/>
      <w:r w:rsidRPr="00AD0706">
        <w:rPr>
          <w:rFonts w:ascii="Times New Roman" w:hAnsi="Times New Roman"/>
          <w:b/>
          <w:sz w:val="28"/>
          <w:szCs w:val="28"/>
        </w:rPr>
        <w:t>квеста</w:t>
      </w:r>
      <w:proofErr w:type="spellEnd"/>
      <w:r w:rsidR="00EB60F1">
        <w:rPr>
          <w:rFonts w:ascii="Times New Roman" w:hAnsi="Times New Roman"/>
          <w:sz w:val="28"/>
          <w:szCs w:val="28"/>
        </w:rPr>
        <w:t xml:space="preserve"> – ученики 4-5 классов. </w:t>
      </w:r>
    </w:p>
    <w:p w:rsidR="00AA3417" w:rsidRPr="00E61B92" w:rsidRDefault="00AA3417" w:rsidP="001C44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A7C66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квеста</w:t>
      </w:r>
      <w:proofErr w:type="spellEnd"/>
      <w:r w:rsidRPr="004A7C66">
        <w:rPr>
          <w:rFonts w:ascii="Times New Roman" w:hAnsi="Times New Roman"/>
          <w:b/>
          <w:sz w:val="28"/>
          <w:szCs w:val="28"/>
        </w:rPr>
        <w:t>:</w:t>
      </w:r>
      <w:r w:rsidRPr="004A7C66">
        <w:rPr>
          <w:rFonts w:ascii="Times New Roman" w:hAnsi="Times New Roman"/>
          <w:sz w:val="28"/>
          <w:szCs w:val="28"/>
        </w:rPr>
        <w:t xml:space="preserve"> </w:t>
      </w:r>
      <w:r w:rsidR="00E61B92">
        <w:rPr>
          <w:rFonts w:ascii="Times New Roman" w:hAnsi="Times New Roman"/>
          <w:sz w:val="28"/>
          <w:szCs w:val="28"/>
        </w:rPr>
        <w:t xml:space="preserve">формирование у обучающихся навыков </w:t>
      </w:r>
      <w:r w:rsidRPr="004A7C66">
        <w:rPr>
          <w:rFonts w:ascii="Times New Roman" w:hAnsi="Times New Roman"/>
          <w:sz w:val="28"/>
          <w:szCs w:val="28"/>
        </w:rPr>
        <w:t xml:space="preserve"> </w:t>
      </w:r>
      <w:r w:rsidR="00E61B92">
        <w:rPr>
          <w:rFonts w:ascii="Times New Roman" w:hAnsi="Times New Roman"/>
          <w:sz w:val="28"/>
          <w:szCs w:val="28"/>
        </w:rPr>
        <w:t>поиска</w:t>
      </w:r>
      <w:r w:rsidRPr="00E61B92">
        <w:rPr>
          <w:rFonts w:ascii="Times New Roman" w:hAnsi="Times New Roman"/>
          <w:sz w:val="28"/>
          <w:szCs w:val="28"/>
        </w:rPr>
        <w:t xml:space="preserve"> аргумент</w:t>
      </w:r>
      <w:r w:rsidR="00E61B92">
        <w:rPr>
          <w:rFonts w:ascii="Times New Roman" w:hAnsi="Times New Roman"/>
          <w:sz w:val="28"/>
          <w:szCs w:val="28"/>
        </w:rPr>
        <w:t>ов</w:t>
      </w:r>
      <w:r w:rsidRPr="00E61B92">
        <w:rPr>
          <w:rFonts w:ascii="Times New Roman" w:hAnsi="Times New Roman"/>
          <w:sz w:val="28"/>
          <w:szCs w:val="28"/>
        </w:rPr>
        <w:t xml:space="preserve"> из </w:t>
      </w:r>
      <w:r w:rsidR="00E61B92">
        <w:rPr>
          <w:rFonts w:ascii="Times New Roman" w:hAnsi="Times New Roman"/>
          <w:sz w:val="28"/>
          <w:szCs w:val="28"/>
        </w:rPr>
        <w:t xml:space="preserve">предложенного </w:t>
      </w:r>
      <w:r w:rsidRPr="00E61B92">
        <w:rPr>
          <w:rFonts w:ascii="Times New Roman" w:hAnsi="Times New Roman"/>
          <w:sz w:val="28"/>
          <w:szCs w:val="28"/>
        </w:rPr>
        <w:t>текста</w:t>
      </w:r>
      <w:r w:rsidR="00E61B92">
        <w:rPr>
          <w:rFonts w:ascii="Times New Roman" w:hAnsi="Times New Roman"/>
          <w:sz w:val="28"/>
          <w:szCs w:val="28"/>
        </w:rPr>
        <w:t xml:space="preserve"> в доказательство суждения</w:t>
      </w:r>
      <w:r w:rsidRPr="00E61B92">
        <w:rPr>
          <w:rFonts w:ascii="Times New Roman" w:hAnsi="Times New Roman"/>
          <w:sz w:val="28"/>
          <w:szCs w:val="28"/>
        </w:rPr>
        <w:t>.</w:t>
      </w:r>
    </w:p>
    <w:p w:rsidR="00AA3417" w:rsidRPr="004A7C66" w:rsidRDefault="00AA3417" w:rsidP="001C44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A7C66">
        <w:rPr>
          <w:rFonts w:ascii="Times New Roman" w:hAnsi="Times New Roman"/>
          <w:b/>
          <w:sz w:val="28"/>
          <w:szCs w:val="28"/>
        </w:rPr>
        <w:t xml:space="preserve">Образовательный результат: </w:t>
      </w:r>
      <w:r w:rsidRPr="004A7C66">
        <w:rPr>
          <w:rFonts w:ascii="Times New Roman" w:hAnsi="Times New Roman"/>
          <w:sz w:val="28"/>
          <w:szCs w:val="28"/>
        </w:rPr>
        <w:t>умение выделить аргументы из текста в подтверждение выбранных суждений.</w:t>
      </w:r>
    </w:p>
    <w:p w:rsidR="00AA3417" w:rsidRPr="00AA3417" w:rsidRDefault="00AA3417" w:rsidP="001C44C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AA3417">
        <w:rPr>
          <w:rFonts w:ascii="Times New Roman" w:hAnsi="Times New Roman"/>
          <w:b/>
          <w:sz w:val="28"/>
          <w:szCs w:val="28"/>
        </w:rPr>
        <w:t>Концепция игры</w:t>
      </w:r>
    </w:p>
    <w:p w:rsidR="00406C53" w:rsidRPr="004A7C66" w:rsidRDefault="001B157F" w:rsidP="003A479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7C66">
        <w:rPr>
          <w:rFonts w:ascii="Times New Roman" w:hAnsi="Times New Roman"/>
          <w:sz w:val="28"/>
          <w:szCs w:val="28"/>
        </w:rPr>
        <w:t>Обучающий</w:t>
      </w:r>
      <w:proofErr w:type="gramEnd"/>
      <w:r w:rsidRPr="004A7C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C66">
        <w:rPr>
          <w:rFonts w:ascii="Times New Roman" w:hAnsi="Times New Roman"/>
          <w:sz w:val="28"/>
          <w:szCs w:val="28"/>
        </w:rPr>
        <w:t>квест</w:t>
      </w:r>
      <w:proofErr w:type="spellEnd"/>
      <w:r w:rsidRPr="004A7C66">
        <w:rPr>
          <w:rFonts w:ascii="Times New Roman" w:hAnsi="Times New Roman"/>
          <w:sz w:val="28"/>
          <w:szCs w:val="28"/>
        </w:rPr>
        <w:t xml:space="preserve"> состоит из 12 этапов.</w:t>
      </w:r>
      <w:r w:rsidR="00E61B92">
        <w:rPr>
          <w:rFonts w:ascii="Times New Roman" w:hAnsi="Times New Roman"/>
          <w:sz w:val="28"/>
          <w:szCs w:val="28"/>
        </w:rPr>
        <w:t xml:space="preserve"> Прохождение этапов игры предполагается в группах. </w:t>
      </w:r>
      <w:r w:rsidRPr="004A7C66">
        <w:rPr>
          <w:rFonts w:ascii="Times New Roman" w:hAnsi="Times New Roman"/>
          <w:sz w:val="28"/>
          <w:szCs w:val="28"/>
        </w:rPr>
        <w:t>Уча</w:t>
      </w:r>
      <w:r w:rsidR="00E61B92">
        <w:rPr>
          <w:rFonts w:ascii="Times New Roman" w:hAnsi="Times New Roman"/>
          <w:sz w:val="28"/>
          <w:szCs w:val="28"/>
        </w:rPr>
        <w:t>стникам игры</w:t>
      </w:r>
      <w:r w:rsidRPr="004A7C66">
        <w:rPr>
          <w:rFonts w:ascii="Times New Roman" w:hAnsi="Times New Roman"/>
          <w:sz w:val="28"/>
          <w:szCs w:val="28"/>
        </w:rPr>
        <w:t xml:space="preserve"> предлагается последовательно пройти этапы </w:t>
      </w:r>
      <w:proofErr w:type="spellStart"/>
      <w:r w:rsidRPr="004A7C66">
        <w:rPr>
          <w:rFonts w:ascii="Times New Roman" w:hAnsi="Times New Roman"/>
          <w:sz w:val="28"/>
          <w:szCs w:val="28"/>
        </w:rPr>
        <w:t>квеста</w:t>
      </w:r>
      <w:proofErr w:type="spellEnd"/>
      <w:r w:rsidRPr="004A7C66">
        <w:rPr>
          <w:rFonts w:ascii="Times New Roman" w:hAnsi="Times New Roman"/>
          <w:sz w:val="28"/>
          <w:szCs w:val="28"/>
        </w:rPr>
        <w:t>, выполни</w:t>
      </w:r>
      <w:r w:rsidR="00810E2E" w:rsidRPr="004A7C66">
        <w:rPr>
          <w:rFonts w:ascii="Times New Roman" w:hAnsi="Times New Roman"/>
          <w:sz w:val="28"/>
          <w:szCs w:val="28"/>
        </w:rPr>
        <w:t>ть задания на листе, выданном организатором, выполнить самооценку</w:t>
      </w:r>
      <w:r w:rsidR="00E61B92">
        <w:rPr>
          <w:rFonts w:ascii="Times New Roman" w:hAnsi="Times New Roman"/>
          <w:sz w:val="28"/>
          <w:szCs w:val="28"/>
        </w:rPr>
        <w:t xml:space="preserve"> (при помощи организатора) по заданным критериям</w:t>
      </w:r>
      <w:r w:rsidR="00810E2E" w:rsidRPr="004A7C66">
        <w:rPr>
          <w:rFonts w:ascii="Times New Roman" w:hAnsi="Times New Roman"/>
          <w:sz w:val="28"/>
          <w:szCs w:val="28"/>
        </w:rPr>
        <w:t xml:space="preserve">. Во время выполнения </w:t>
      </w:r>
      <w:proofErr w:type="spellStart"/>
      <w:r w:rsidR="00810E2E" w:rsidRPr="004A7C66">
        <w:rPr>
          <w:rFonts w:ascii="Times New Roman" w:hAnsi="Times New Roman"/>
          <w:sz w:val="28"/>
          <w:szCs w:val="28"/>
        </w:rPr>
        <w:t>квеста</w:t>
      </w:r>
      <w:proofErr w:type="spellEnd"/>
      <w:r w:rsidR="00810E2E" w:rsidRPr="004A7C66">
        <w:rPr>
          <w:rFonts w:ascii="Times New Roman" w:hAnsi="Times New Roman"/>
          <w:sz w:val="28"/>
          <w:szCs w:val="28"/>
        </w:rPr>
        <w:t xml:space="preserve"> учащимся предлагается перемещаться по шк</w:t>
      </w:r>
      <w:r w:rsidR="00E61B92">
        <w:rPr>
          <w:rFonts w:ascii="Times New Roman" w:hAnsi="Times New Roman"/>
          <w:sz w:val="28"/>
          <w:szCs w:val="28"/>
        </w:rPr>
        <w:t>ольным кабинетам</w:t>
      </w:r>
      <w:r w:rsidR="00810E2E" w:rsidRPr="004A7C66">
        <w:rPr>
          <w:rFonts w:ascii="Times New Roman" w:hAnsi="Times New Roman"/>
          <w:sz w:val="28"/>
          <w:szCs w:val="28"/>
        </w:rPr>
        <w:t>, оформленным в соответствии с заданием. В каждом</w:t>
      </w:r>
      <w:r w:rsidR="00E61B92">
        <w:rPr>
          <w:rFonts w:ascii="Times New Roman" w:hAnsi="Times New Roman"/>
          <w:sz w:val="28"/>
          <w:szCs w:val="28"/>
        </w:rPr>
        <w:t xml:space="preserve"> кабинете находится организатор, который </w:t>
      </w:r>
      <w:r w:rsidR="00810E2E" w:rsidRPr="004A7C66">
        <w:rPr>
          <w:rFonts w:ascii="Times New Roman" w:hAnsi="Times New Roman"/>
          <w:sz w:val="28"/>
          <w:szCs w:val="28"/>
        </w:rPr>
        <w:t xml:space="preserve"> вписывает в маршрутный лист </w:t>
      </w:r>
      <w:r w:rsidR="00E61B92">
        <w:rPr>
          <w:rFonts w:ascii="Times New Roman" w:hAnsi="Times New Roman"/>
          <w:sz w:val="28"/>
          <w:szCs w:val="28"/>
        </w:rPr>
        <w:t>набранные командой баллы</w:t>
      </w:r>
      <w:r w:rsidR="00810E2E" w:rsidRPr="004A7C66">
        <w:rPr>
          <w:rFonts w:ascii="Times New Roman" w:hAnsi="Times New Roman"/>
          <w:sz w:val="28"/>
          <w:szCs w:val="28"/>
        </w:rPr>
        <w:t>.</w:t>
      </w:r>
      <w:r w:rsidR="00406C53" w:rsidRPr="00406C53">
        <w:rPr>
          <w:rFonts w:ascii="Times New Roman" w:hAnsi="Times New Roman"/>
          <w:sz w:val="28"/>
          <w:szCs w:val="28"/>
        </w:rPr>
        <w:t xml:space="preserve"> </w:t>
      </w:r>
      <w:r w:rsidR="00406C53" w:rsidRPr="004A7C66">
        <w:rPr>
          <w:rFonts w:ascii="Times New Roman" w:hAnsi="Times New Roman"/>
          <w:sz w:val="28"/>
          <w:szCs w:val="28"/>
        </w:rPr>
        <w:t>За каждый бал команда получает один жетон – фрагмент иллюстрации к произведению</w:t>
      </w:r>
      <w:r w:rsidR="003A479B">
        <w:rPr>
          <w:rFonts w:ascii="Times New Roman" w:hAnsi="Times New Roman"/>
          <w:sz w:val="28"/>
          <w:szCs w:val="28"/>
        </w:rPr>
        <w:t xml:space="preserve"> (кусочек </w:t>
      </w:r>
      <w:proofErr w:type="spellStart"/>
      <w:r w:rsidR="003A479B">
        <w:rPr>
          <w:rFonts w:ascii="Times New Roman" w:hAnsi="Times New Roman"/>
          <w:sz w:val="28"/>
          <w:szCs w:val="28"/>
        </w:rPr>
        <w:t>пазла</w:t>
      </w:r>
      <w:proofErr w:type="spellEnd"/>
      <w:r w:rsidR="003A479B">
        <w:rPr>
          <w:rFonts w:ascii="Times New Roman" w:hAnsi="Times New Roman"/>
          <w:sz w:val="28"/>
          <w:szCs w:val="28"/>
        </w:rPr>
        <w:t>)</w:t>
      </w:r>
      <w:r w:rsidR="00406C53" w:rsidRPr="004A7C66">
        <w:rPr>
          <w:rFonts w:ascii="Times New Roman" w:hAnsi="Times New Roman"/>
          <w:sz w:val="28"/>
          <w:szCs w:val="28"/>
        </w:rPr>
        <w:t xml:space="preserve">. Их они кладут в конверт. В конце </w:t>
      </w:r>
      <w:proofErr w:type="spellStart"/>
      <w:r w:rsidR="00406C53" w:rsidRPr="004A7C66">
        <w:rPr>
          <w:rFonts w:ascii="Times New Roman" w:hAnsi="Times New Roman"/>
          <w:sz w:val="28"/>
          <w:szCs w:val="28"/>
        </w:rPr>
        <w:t>квеста</w:t>
      </w:r>
      <w:proofErr w:type="spellEnd"/>
      <w:r w:rsidR="00406C53" w:rsidRPr="004A7C66">
        <w:rPr>
          <w:rFonts w:ascii="Times New Roman" w:hAnsi="Times New Roman"/>
          <w:sz w:val="28"/>
          <w:szCs w:val="28"/>
        </w:rPr>
        <w:t xml:space="preserve"> дети составляют иллюстрацию  и называют произведение (автор, название). Мак</w:t>
      </w:r>
      <w:r w:rsidR="00C31CBF">
        <w:rPr>
          <w:rFonts w:ascii="Times New Roman" w:hAnsi="Times New Roman"/>
          <w:sz w:val="28"/>
          <w:szCs w:val="28"/>
        </w:rPr>
        <w:t xml:space="preserve">симальное количество </w:t>
      </w:r>
      <w:proofErr w:type="spellStart"/>
      <w:r w:rsidR="00C31CBF">
        <w:rPr>
          <w:rFonts w:ascii="Times New Roman" w:hAnsi="Times New Roman"/>
          <w:sz w:val="28"/>
          <w:szCs w:val="28"/>
        </w:rPr>
        <w:t>пазлов</w:t>
      </w:r>
      <w:proofErr w:type="spellEnd"/>
      <w:r w:rsidR="00C31CBF">
        <w:rPr>
          <w:rFonts w:ascii="Times New Roman" w:hAnsi="Times New Roman"/>
          <w:sz w:val="28"/>
          <w:szCs w:val="28"/>
        </w:rPr>
        <w:t xml:space="preserve"> – 12</w:t>
      </w:r>
      <w:r w:rsidR="00406C53" w:rsidRPr="004A7C66">
        <w:rPr>
          <w:rFonts w:ascii="Times New Roman" w:hAnsi="Times New Roman"/>
          <w:sz w:val="28"/>
          <w:szCs w:val="28"/>
        </w:rPr>
        <w:t xml:space="preserve"> штук. </w:t>
      </w:r>
      <w:r w:rsidR="00C31CBF">
        <w:rPr>
          <w:rFonts w:ascii="Times New Roman" w:hAnsi="Times New Roman"/>
          <w:sz w:val="28"/>
          <w:szCs w:val="28"/>
        </w:rPr>
        <w:t xml:space="preserve">По итогам проведения </w:t>
      </w:r>
      <w:proofErr w:type="spellStart"/>
      <w:r w:rsidR="00C31CBF">
        <w:rPr>
          <w:rFonts w:ascii="Times New Roman" w:hAnsi="Times New Roman"/>
          <w:sz w:val="28"/>
          <w:szCs w:val="28"/>
        </w:rPr>
        <w:t>квеста</w:t>
      </w:r>
      <w:proofErr w:type="spellEnd"/>
      <w:r w:rsidR="00C31CBF">
        <w:rPr>
          <w:rFonts w:ascii="Times New Roman" w:hAnsi="Times New Roman"/>
          <w:sz w:val="28"/>
          <w:szCs w:val="28"/>
        </w:rPr>
        <w:t xml:space="preserve">, по сумме набранных баллов, определяются команды-победители и призеры. </w:t>
      </w:r>
    </w:p>
    <w:p w:rsidR="001B157F" w:rsidRPr="004A7C66" w:rsidRDefault="001B157F" w:rsidP="001C44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3BBF" w:rsidRPr="004A7C66" w:rsidRDefault="001C44CA" w:rsidP="001C44C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Процедура </w:t>
      </w:r>
      <w:r w:rsidR="00075CFB">
        <w:rPr>
          <w:rFonts w:ascii="Times New Roman" w:hAnsi="Times New Roman"/>
          <w:b/>
          <w:sz w:val="28"/>
          <w:szCs w:val="28"/>
        </w:rPr>
        <w:t>проведения</w:t>
      </w:r>
      <w:r w:rsidR="00C33BBF" w:rsidRPr="004A7C6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квеста</w:t>
      </w:r>
      <w:proofErr w:type="spellEnd"/>
      <w:r w:rsidR="00C33BBF" w:rsidRPr="004A7C66">
        <w:rPr>
          <w:rFonts w:ascii="Times New Roman" w:hAnsi="Times New Roman"/>
          <w:b/>
          <w:sz w:val="28"/>
          <w:szCs w:val="28"/>
        </w:rPr>
        <w:t>:</w:t>
      </w:r>
    </w:p>
    <w:p w:rsidR="00C33BBF" w:rsidRPr="004A7C66" w:rsidRDefault="00C33BBF" w:rsidP="001C44CA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A7C66">
        <w:rPr>
          <w:rFonts w:ascii="Times New Roman" w:hAnsi="Times New Roman"/>
          <w:sz w:val="28"/>
          <w:szCs w:val="28"/>
        </w:rPr>
        <w:t>Знакомство участников кон</w:t>
      </w:r>
      <w:r w:rsidR="001C44CA">
        <w:rPr>
          <w:rFonts w:ascii="Times New Roman" w:hAnsi="Times New Roman"/>
          <w:sz w:val="28"/>
          <w:szCs w:val="28"/>
        </w:rPr>
        <w:t>курса с заданием</w:t>
      </w:r>
      <w:r w:rsidR="00075CFB">
        <w:rPr>
          <w:rFonts w:ascii="Times New Roman" w:hAnsi="Times New Roman"/>
          <w:sz w:val="28"/>
          <w:szCs w:val="28"/>
        </w:rPr>
        <w:t>, критериями оценивания.</w:t>
      </w:r>
    </w:p>
    <w:p w:rsidR="00C33BBF" w:rsidRPr="004A7C66" w:rsidRDefault="00C33BBF" w:rsidP="00075CFB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4A7C66">
        <w:rPr>
          <w:rFonts w:ascii="Times New Roman" w:hAnsi="Times New Roman"/>
          <w:sz w:val="28"/>
          <w:szCs w:val="28"/>
        </w:rPr>
        <w:t>Прочтение текста, групповое  выполнение задания.</w:t>
      </w:r>
    </w:p>
    <w:p w:rsidR="00C33BBF" w:rsidRPr="004A7C66" w:rsidRDefault="00C33BBF" w:rsidP="00075CFB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4A7C66">
        <w:rPr>
          <w:rFonts w:ascii="Times New Roman" w:hAnsi="Times New Roman"/>
          <w:sz w:val="28"/>
          <w:szCs w:val="28"/>
        </w:rPr>
        <w:t>Оформление ответа на бланке задания.</w:t>
      </w:r>
    </w:p>
    <w:p w:rsidR="00C33BBF" w:rsidRPr="004A7C66" w:rsidRDefault="00075CFB" w:rsidP="00075CFB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Самоп</w:t>
      </w:r>
      <w:r w:rsidR="00C33BBF" w:rsidRPr="004A7C66">
        <w:rPr>
          <w:rFonts w:ascii="Times New Roman" w:hAnsi="Times New Roman"/>
          <w:sz w:val="28"/>
          <w:szCs w:val="28"/>
        </w:rPr>
        <w:t xml:space="preserve">роверка ответов по заданным критериям. </w:t>
      </w:r>
    </w:p>
    <w:p w:rsidR="00C33BBF" w:rsidRPr="004A7C66" w:rsidRDefault="00C33BBF" w:rsidP="001C44CA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7C66">
        <w:rPr>
          <w:rFonts w:ascii="Times New Roman" w:hAnsi="Times New Roman"/>
          <w:b/>
          <w:sz w:val="28"/>
          <w:szCs w:val="28"/>
        </w:rPr>
        <w:t xml:space="preserve">Время выполнения: </w:t>
      </w:r>
      <w:r w:rsidRPr="004A7C66">
        <w:rPr>
          <w:rFonts w:ascii="Times New Roman" w:hAnsi="Times New Roman"/>
          <w:sz w:val="28"/>
          <w:szCs w:val="28"/>
        </w:rPr>
        <w:t>10 минут на каждое задание.</w:t>
      </w:r>
    </w:p>
    <w:p w:rsidR="00E909EF" w:rsidRDefault="00E909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33BBF" w:rsidRDefault="00C33BBF" w:rsidP="00E909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A4B">
        <w:rPr>
          <w:rFonts w:ascii="Times New Roman" w:hAnsi="Times New Roman"/>
          <w:sz w:val="28"/>
          <w:szCs w:val="28"/>
        </w:rPr>
        <w:lastRenderedPageBreak/>
        <w:t xml:space="preserve">Колобкам  Тому и Тиму не хватает знаний, чтобы </w:t>
      </w:r>
      <w:r w:rsidR="00E909EF">
        <w:rPr>
          <w:rFonts w:ascii="Times New Roman" w:hAnsi="Times New Roman"/>
          <w:sz w:val="28"/>
          <w:szCs w:val="28"/>
        </w:rPr>
        <w:t>распутывать детективные истории</w:t>
      </w:r>
      <w:r w:rsidRPr="003F6A4B">
        <w:rPr>
          <w:rFonts w:ascii="Times New Roman" w:hAnsi="Times New Roman"/>
          <w:sz w:val="28"/>
          <w:szCs w:val="28"/>
        </w:rPr>
        <w:t xml:space="preserve">. Помоги </w:t>
      </w:r>
      <w:r>
        <w:rPr>
          <w:rFonts w:ascii="Times New Roman" w:hAnsi="Times New Roman"/>
          <w:sz w:val="28"/>
          <w:szCs w:val="28"/>
        </w:rPr>
        <w:t>им с обучением. Их учителем  будет Совушка</w:t>
      </w:r>
      <w:r w:rsidRPr="003F6A4B">
        <w:rPr>
          <w:rFonts w:ascii="Times New Roman" w:hAnsi="Times New Roman"/>
          <w:sz w:val="28"/>
          <w:szCs w:val="28"/>
        </w:rPr>
        <w:t>.</w:t>
      </w:r>
    </w:p>
    <w:p w:rsidR="00C33BBF" w:rsidRDefault="00C33BBF" w:rsidP="00C33B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BBF" w:rsidRPr="0075680C" w:rsidRDefault="00C33BBF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75680C">
        <w:rPr>
          <w:rFonts w:ascii="Times New Roman" w:hAnsi="Times New Roman"/>
          <w:b/>
          <w:sz w:val="28"/>
          <w:szCs w:val="28"/>
        </w:rPr>
        <w:t>ЗАДАНИЕ №1</w:t>
      </w:r>
    </w:p>
    <w:p w:rsidR="00C33BBF" w:rsidRPr="0075680C" w:rsidRDefault="00C33BBF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75680C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E909EF" w:rsidRDefault="00E909EF" w:rsidP="0084197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16CC3">
        <w:rPr>
          <w:rFonts w:ascii="Times New Roman" w:hAnsi="Times New Roman"/>
          <w:sz w:val="28"/>
          <w:szCs w:val="28"/>
        </w:rPr>
        <w:t>Прочитайте текст и суждения, рассмотрите рисунок</w:t>
      </w:r>
      <w:r w:rsidR="00C33BBF" w:rsidRPr="0075680C">
        <w:rPr>
          <w:rFonts w:ascii="Times New Roman" w:hAnsi="Times New Roman"/>
          <w:sz w:val="28"/>
          <w:szCs w:val="28"/>
        </w:rPr>
        <w:t xml:space="preserve">. </w:t>
      </w:r>
    </w:p>
    <w:p w:rsidR="00E909EF" w:rsidRDefault="00E909EF" w:rsidP="0084197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33BBF" w:rsidRPr="0075680C">
        <w:rPr>
          <w:rFonts w:ascii="Times New Roman" w:hAnsi="Times New Roman"/>
          <w:sz w:val="28"/>
          <w:szCs w:val="28"/>
        </w:rPr>
        <w:t>Помоги</w:t>
      </w:r>
      <w:r w:rsidR="000E4FAF" w:rsidRPr="0075680C">
        <w:rPr>
          <w:rFonts w:ascii="Times New Roman" w:hAnsi="Times New Roman"/>
          <w:sz w:val="28"/>
          <w:szCs w:val="28"/>
        </w:rPr>
        <w:t>те</w:t>
      </w:r>
      <w:r w:rsidR="00C33BBF" w:rsidRPr="0075680C">
        <w:rPr>
          <w:rFonts w:ascii="Times New Roman" w:hAnsi="Times New Roman"/>
          <w:sz w:val="28"/>
          <w:szCs w:val="28"/>
        </w:rPr>
        <w:t xml:space="preserve"> колобкам найти коробки, в которых могут находиться сказки, используя приведённые суждения. </w:t>
      </w:r>
    </w:p>
    <w:p w:rsidR="00C33BBF" w:rsidRPr="0075680C" w:rsidRDefault="00E909EF" w:rsidP="0084197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41978">
        <w:rPr>
          <w:rFonts w:ascii="Times New Roman" w:hAnsi="Times New Roman"/>
          <w:sz w:val="28"/>
          <w:szCs w:val="28"/>
        </w:rPr>
        <w:t xml:space="preserve">Обведите верные </w:t>
      </w:r>
      <w:r w:rsidR="00C33BBF" w:rsidRPr="0075680C">
        <w:rPr>
          <w:rFonts w:ascii="Times New Roman" w:hAnsi="Times New Roman"/>
          <w:sz w:val="28"/>
          <w:szCs w:val="28"/>
        </w:rPr>
        <w:t>суждения и  подчеркни</w:t>
      </w:r>
      <w:r w:rsidR="000E4FAF" w:rsidRPr="0075680C">
        <w:rPr>
          <w:rFonts w:ascii="Times New Roman" w:hAnsi="Times New Roman"/>
          <w:sz w:val="28"/>
          <w:szCs w:val="28"/>
        </w:rPr>
        <w:t>те</w:t>
      </w:r>
      <w:r w:rsidR="00C33BBF" w:rsidRPr="007568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тексте </w:t>
      </w:r>
      <w:r w:rsidR="00C33BBF" w:rsidRPr="0075680C">
        <w:rPr>
          <w:rFonts w:ascii="Times New Roman" w:hAnsi="Times New Roman"/>
          <w:sz w:val="28"/>
          <w:szCs w:val="28"/>
        </w:rPr>
        <w:t>аргументы</w:t>
      </w:r>
      <w:r w:rsidR="000E4FAF" w:rsidRPr="0075680C">
        <w:rPr>
          <w:rFonts w:ascii="Times New Roman" w:hAnsi="Times New Roman"/>
          <w:sz w:val="28"/>
          <w:szCs w:val="28"/>
        </w:rPr>
        <w:t xml:space="preserve">, подтверждающие </w:t>
      </w:r>
      <w:r w:rsidR="00841978">
        <w:rPr>
          <w:rFonts w:ascii="Times New Roman" w:hAnsi="Times New Roman"/>
          <w:sz w:val="28"/>
          <w:szCs w:val="28"/>
        </w:rPr>
        <w:t xml:space="preserve">ваш </w:t>
      </w:r>
      <w:r>
        <w:rPr>
          <w:rFonts w:ascii="Times New Roman" w:hAnsi="Times New Roman"/>
          <w:sz w:val="28"/>
          <w:szCs w:val="28"/>
        </w:rPr>
        <w:t>выбор</w:t>
      </w:r>
      <w:r w:rsidR="00C33BBF" w:rsidRPr="0075680C">
        <w:rPr>
          <w:rFonts w:ascii="Times New Roman" w:hAnsi="Times New Roman"/>
          <w:sz w:val="28"/>
          <w:szCs w:val="28"/>
        </w:rPr>
        <w:t>.</w:t>
      </w:r>
    </w:p>
    <w:p w:rsidR="00C33BBF" w:rsidRPr="0075680C" w:rsidRDefault="00C33BBF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75680C">
        <w:rPr>
          <w:rFonts w:ascii="Times New Roman" w:hAnsi="Times New Roman"/>
          <w:b/>
          <w:sz w:val="28"/>
          <w:szCs w:val="28"/>
        </w:rPr>
        <w:t>Объект оценивания</w:t>
      </w:r>
    </w:p>
    <w:p w:rsidR="00C33BBF" w:rsidRPr="0075680C" w:rsidRDefault="00C33BBF" w:rsidP="0075680C">
      <w:pPr>
        <w:pStyle w:val="a4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 xml:space="preserve">Подчёркнутые </w:t>
      </w:r>
      <w:r w:rsidR="00AF2C58" w:rsidRPr="0075680C">
        <w:rPr>
          <w:rFonts w:ascii="Times New Roman" w:hAnsi="Times New Roman"/>
          <w:sz w:val="28"/>
          <w:szCs w:val="28"/>
        </w:rPr>
        <w:t xml:space="preserve">в тексте </w:t>
      </w:r>
      <w:r w:rsidRPr="0075680C">
        <w:rPr>
          <w:rFonts w:ascii="Times New Roman" w:hAnsi="Times New Roman"/>
          <w:sz w:val="28"/>
          <w:szCs w:val="28"/>
        </w:rPr>
        <w:t>фразы, подтверждающие суждение.</w:t>
      </w:r>
    </w:p>
    <w:p w:rsidR="00E909EF" w:rsidRDefault="00E909EF" w:rsidP="0075680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Тезаурус</w:t>
      </w:r>
    </w:p>
    <w:p w:rsidR="00E909EF" w:rsidRPr="00E909EF" w:rsidRDefault="00E909EF" w:rsidP="00E909EF">
      <w:pPr>
        <w:pStyle w:val="a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E5A3D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Сказка</w:t>
      </w:r>
      <w:r w:rsidRPr="00E909E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— один из жанров </w:t>
      </w:r>
      <w:r w:rsidRPr="00E909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909E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литературы. </w:t>
      </w:r>
      <w:r w:rsidRPr="00E909EF">
        <w:rPr>
          <w:rFonts w:ascii="Times New Roman" w:hAnsi="Times New Roman"/>
          <w:color w:val="000000" w:themeColor="text1"/>
          <w:sz w:val="28"/>
          <w:szCs w:val="28"/>
        </w:rPr>
        <w:t xml:space="preserve">Это </w:t>
      </w:r>
      <w:r w:rsidRPr="00E909E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произведение волшебного, героического или бытового характера с вымышленным сюжетом.</w:t>
      </w:r>
      <w:r w:rsidRPr="00E909E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A711BA" w:rsidRDefault="00A711BA" w:rsidP="00E909E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33BBF" w:rsidRPr="0075680C" w:rsidRDefault="004834AE" w:rsidP="00E909E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Текст</w:t>
      </w:r>
    </w:p>
    <w:p w:rsidR="00C33BBF" w:rsidRPr="0075680C" w:rsidRDefault="00C33BBF" w:rsidP="00CE5A3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 xml:space="preserve">Том  и Тим скоро придут на лекцию. Для начала Совушка запланировала обсудить с ними </w:t>
      </w:r>
      <w:r w:rsidR="00EA385A">
        <w:rPr>
          <w:rFonts w:ascii="Times New Roman" w:hAnsi="Times New Roman"/>
          <w:sz w:val="28"/>
          <w:szCs w:val="28"/>
        </w:rPr>
        <w:t>сказки с детективными историями</w:t>
      </w:r>
      <w:r w:rsidRPr="0075680C">
        <w:rPr>
          <w:rFonts w:ascii="Times New Roman" w:hAnsi="Times New Roman"/>
          <w:sz w:val="28"/>
          <w:szCs w:val="28"/>
        </w:rPr>
        <w:t xml:space="preserve">.  Совушка сообщила, что сказки можно разделить </w:t>
      </w:r>
      <w:proofErr w:type="gramStart"/>
      <w:r w:rsidRPr="0075680C">
        <w:rPr>
          <w:rFonts w:ascii="Times New Roman" w:hAnsi="Times New Roman"/>
          <w:sz w:val="28"/>
          <w:szCs w:val="28"/>
        </w:rPr>
        <w:t>на</w:t>
      </w:r>
      <w:proofErr w:type="gramEnd"/>
      <w:r w:rsidRPr="0075680C">
        <w:rPr>
          <w:rFonts w:ascii="Times New Roman" w:hAnsi="Times New Roman"/>
          <w:sz w:val="28"/>
          <w:szCs w:val="28"/>
        </w:rPr>
        <w:t xml:space="preserve">  литературные и народные. Автор народной сказки </w:t>
      </w:r>
      <w:proofErr w:type="spellStart"/>
      <w:r w:rsidRPr="0075680C">
        <w:rPr>
          <w:rFonts w:ascii="Times New Roman" w:hAnsi="Times New Roman"/>
          <w:sz w:val="28"/>
          <w:szCs w:val="28"/>
        </w:rPr>
        <w:t>коллективен</w:t>
      </w:r>
      <w:proofErr w:type="spellEnd"/>
      <w:r w:rsidRPr="0075680C">
        <w:rPr>
          <w:rFonts w:ascii="Times New Roman" w:hAnsi="Times New Roman"/>
          <w:sz w:val="28"/>
          <w:szCs w:val="28"/>
        </w:rPr>
        <w:t xml:space="preserve">, автор литературной сказки – конкретный писатель. Гражданская лирика передаёт понимание поэтом общественной жизни. Сюжеты в документальной литературе строятся на реальных событиях. Оказалось, что у Совушки много книг, и все они хранятся в подписанных коробках. </w:t>
      </w:r>
    </w:p>
    <w:p w:rsidR="00A711BA" w:rsidRDefault="00A711BA" w:rsidP="0075680C">
      <w:pPr>
        <w:pStyle w:val="a4"/>
        <w:rPr>
          <w:rFonts w:ascii="Times New Roman" w:hAnsi="Times New Roman"/>
          <w:b/>
          <w:sz w:val="28"/>
          <w:szCs w:val="28"/>
        </w:rPr>
      </w:pPr>
    </w:p>
    <w:p w:rsidR="00C33BBF" w:rsidRPr="0075680C" w:rsidRDefault="004834AE" w:rsidP="0075680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Суждения</w:t>
      </w:r>
    </w:p>
    <w:p w:rsidR="00C33BBF" w:rsidRPr="0075680C" w:rsidRDefault="00C33BBF" w:rsidP="008F274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 xml:space="preserve">А.  Сказки могут находиться  среди произведений великих писателей для детей </w:t>
      </w:r>
    </w:p>
    <w:p w:rsidR="00C33BBF" w:rsidRPr="0075680C" w:rsidRDefault="00C33BBF" w:rsidP="008F274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>Б.  Сказки могут находиться среди гражданской и любовной лирики</w:t>
      </w:r>
    </w:p>
    <w:p w:rsidR="00C33BBF" w:rsidRPr="0075680C" w:rsidRDefault="00C33BBF" w:rsidP="008F274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>В.  Сказки могут находиться среди документальной литературы</w:t>
      </w:r>
    </w:p>
    <w:p w:rsidR="00C33BBF" w:rsidRPr="0075680C" w:rsidRDefault="00C33BBF" w:rsidP="008F274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>Г.  Сказки могут находиться в коробке «Сказки народов мира»</w:t>
      </w:r>
    </w:p>
    <w:p w:rsidR="00C33BBF" w:rsidRPr="0075680C" w:rsidRDefault="00C33BBF" w:rsidP="008F274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>Д.  Сказки могут находиться в коробке «Устное народное творчество»</w:t>
      </w:r>
    </w:p>
    <w:p w:rsidR="00C33BBF" w:rsidRPr="0075680C" w:rsidRDefault="00C33BB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C33BBF" w:rsidRPr="0075680C" w:rsidRDefault="007F07C1" w:rsidP="0075680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margin-left:-33.05pt;margin-top:2.2pt;width:96pt;height:59.2pt;z-index:251658240">
            <v:textbox>
              <w:txbxContent>
                <w:p w:rsidR="00016CC3" w:rsidRPr="00016CC3" w:rsidRDefault="00016CC3" w:rsidP="00016CC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6CC3">
                    <w:rPr>
                      <w:rFonts w:ascii="Times New Roman" w:hAnsi="Times New Roman"/>
                      <w:sz w:val="24"/>
                      <w:szCs w:val="24"/>
                    </w:rPr>
                    <w:t xml:space="preserve">Великие писатели  </w:t>
                  </w:r>
                  <w:proofErr w:type="gramStart"/>
                  <w:r w:rsidRPr="00016CC3">
                    <w:rPr>
                      <w:rFonts w:ascii="Times New Roman" w:hAnsi="Times New Roman"/>
                      <w:sz w:val="24"/>
                      <w:szCs w:val="24"/>
                    </w:rPr>
                    <w:t>-д</w:t>
                  </w:r>
                  <w:proofErr w:type="gramEnd"/>
                  <w:r w:rsidRPr="00016CC3">
                    <w:rPr>
                      <w:rFonts w:ascii="Times New Roman" w:hAnsi="Times New Roman"/>
                      <w:sz w:val="24"/>
                      <w:szCs w:val="24"/>
                    </w:rPr>
                    <w:t>етям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27" style="position:absolute;margin-left:76.55pt;margin-top:2.2pt;width:87.2pt;height:59.2pt;z-index:251659264">
            <v:textbox>
              <w:txbxContent>
                <w:p w:rsidR="00016CC3" w:rsidRPr="00016CC3" w:rsidRDefault="00016CC3" w:rsidP="00016CC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6CC3">
                    <w:rPr>
                      <w:rFonts w:ascii="Times New Roman" w:hAnsi="Times New Roman"/>
                      <w:sz w:val="24"/>
                      <w:szCs w:val="24"/>
                    </w:rPr>
                    <w:t>Сказки народов мира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28" style="position:absolute;margin-left:182.95pt;margin-top:2.2pt;width:84pt;height:59.2pt;z-index:251660288">
            <v:textbox>
              <w:txbxContent>
                <w:p w:rsidR="00016CC3" w:rsidRPr="00016CC3" w:rsidRDefault="00016CC3" w:rsidP="00016CC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6CC3">
                    <w:rPr>
                      <w:rFonts w:ascii="Times New Roman" w:hAnsi="Times New Roman"/>
                      <w:sz w:val="24"/>
                      <w:szCs w:val="24"/>
                    </w:rPr>
                    <w:t>Устное народное творчество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29" style="position:absolute;margin-left:277.35pt;margin-top:2.2pt;width:85.6pt;height:59.2pt;z-index:251661312">
            <v:textbox>
              <w:txbxContent>
                <w:p w:rsidR="00016CC3" w:rsidRPr="00016CC3" w:rsidRDefault="00016CC3" w:rsidP="00016CC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6CC3">
                    <w:rPr>
                      <w:rFonts w:ascii="Times New Roman" w:hAnsi="Times New Roman"/>
                      <w:sz w:val="24"/>
                      <w:szCs w:val="24"/>
                    </w:rPr>
                    <w:t>Документальная литература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30" style="position:absolute;margin-left:374.95pt;margin-top:2.2pt;width:88pt;height:59.2pt;z-index:251662336">
            <v:textbox>
              <w:txbxContent>
                <w:p w:rsidR="00016CC3" w:rsidRPr="00016CC3" w:rsidRDefault="00016CC3" w:rsidP="00016CC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6CC3">
                    <w:rPr>
                      <w:rFonts w:ascii="Times New Roman" w:hAnsi="Times New Roman"/>
                      <w:sz w:val="24"/>
                      <w:szCs w:val="24"/>
                    </w:rPr>
                    <w:t>Гражданская и любовная лирика</w:t>
                  </w:r>
                </w:p>
              </w:txbxContent>
            </v:textbox>
          </v:rect>
        </w:pict>
      </w:r>
    </w:p>
    <w:p w:rsidR="00A711BA" w:rsidRDefault="00A711BA">
      <w:pPr>
        <w:rPr>
          <w:rFonts w:ascii="Times New Roman" w:hAnsi="Times New Roman"/>
          <w:b/>
          <w:sz w:val="28"/>
          <w:szCs w:val="28"/>
        </w:rPr>
      </w:pPr>
    </w:p>
    <w:p w:rsidR="00A711BA" w:rsidRDefault="00A711BA">
      <w:pPr>
        <w:rPr>
          <w:rFonts w:ascii="Times New Roman" w:hAnsi="Times New Roman"/>
          <w:b/>
          <w:sz w:val="28"/>
          <w:szCs w:val="28"/>
        </w:rPr>
      </w:pPr>
    </w:p>
    <w:p w:rsidR="00A711BA" w:rsidRPr="0075680C" w:rsidRDefault="00A711BA" w:rsidP="00A711BA">
      <w:pPr>
        <w:pStyle w:val="a4"/>
        <w:rPr>
          <w:rFonts w:ascii="Times New Roman" w:hAnsi="Times New Roman"/>
          <w:b/>
          <w:sz w:val="28"/>
          <w:szCs w:val="28"/>
        </w:rPr>
      </w:pPr>
      <w:r w:rsidRPr="0075680C">
        <w:rPr>
          <w:rFonts w:ascii="Times New Roman" w:hAnsi="Times New Roman"/>
          <w:b/>
          <w:sz w:val="28"/>
          <w:szCs w:val="28"/>
        </w:rPr>
        <w:t>Критерии оценивания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426"/>
        <w:gridCol w:w="2536"/>
        <w:gridCol w:w="5603"/>
        <w:gridCol w:w="1074"/>
      </w:tblGrid>
      <w:tr w:rsidR="00A711BA" w:rsidRPr="0075680C" w:rsidTr="00665885">
        <w:tc>
          <w:tcPr>
            <w:tcW w:w="426" w:type="dxa"/>
          </w:tcPr>
          <w:p w:rsidR="00A711BA" w:rsidRPr="0075680C" w:rsidRDefault="00A711BA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A711BA" w:rsidRPr="0075680C" w:rsidRDefault="00A711BA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5603" w:type="dxa"/>
          </w:tcPr>
          <w:p w:rsidR="00A711BA" w:rsidRPr="0075680C" w:rsidRDefault="00A711BA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Параметры</w:t>
            </w:r>
          </w:p>
        </w:tc>
        <w:tc>
          <w:tcPr>
            <w:tcW w:w="1074" w:type="dxa"/>
          </w:tcPr>
          <w:p w:rsidR="00A711BA" w:rsidRPr="0075680C" w:rsidRDefault="00A711BA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A711BA" w:rsidRPr="0075680C" w:rsidTr="00665885">
        <w:tc>
          <w:tcPr>
            <w:tcW w:w="426" w:type="dxa"/>
            <w:vMerge w:val="restart"/>
          </w:tcPr>
          <w:p w:rsidR="00A711BA" w:rsidRPr="0075680C" w:rsidRDefault="00A711BA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711BA" w:rsidRPr="0075680C" w:rsidRDefault="00A711BA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  <w:vMerge w:val="restart"/>
          </w:tcPr>
          <w:p w:rsidR="00A711BA" w:rsidRPr="0075680C" w:rsidRDefault="00A711BA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Количество аргументов  и суждений</w:t>
            </w:r>
          </w:p>
        </w:tc>
        <w:tc>
          <w:tcPr>
            <w:tcW w:w="5603" w:type="dxa"/>
          </w:tcPr>
          <w:p w:rsidR="00A711BA" w:rsidRPr="0075680C" w:rsidRDefault="00A711BA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5680C">
              <w:rPr>
                <w:rFonts w:ascii="Times New Roman" w:hAnsi="Times New Roman"/>
                <w:sz w:val="28"/>
                <w:szCs w:val="28"/>
              </w:rPr>
              <w:t>Верно</w:t>
            </w:r>
            <w:proofErr w:type="gramEnd"/>
            <w:r w:rsidRPr="0075680C">
              <w:rPr>
                <w:rFonts w:ascii="Times New Roman" w:hAnsi="Times New Roman"/>
                <w:sz w:val="28"/>
                <w:szCs w:val="28"/>
              </w:rPr>
              <w:t xml:space="preserve"> выбраны 3 суждения </w:t>
            </w:r>
            <w:r>
              <w:rPr>
                <w:rFonts w:ascii="Times New Roman" w:hAnsi="Times New Roman"/>
                <w:sz w:val="28"/>
                <w:szCs w:val="28"/>
              </w:rPr>
              <w:t>и 2 аргумента</w:t>
            </w:r>
            <w:r w:rsidRPr="00756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74" w:type="dxa"/>
          </w:tcPr>
          <w:p w:rsidR="00A711BA" w:rsidRPr="0075680C" w:rsidRDefault="00A711BA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711BA" w:rsidRPr="0075680C" w:rsidTr="00665885">
        <w:tc>
          <w:tcPr>
            <w:tcW w:w="426" w:type="dxa"/>
            <w:vMerge/>
          </w:tcPr>
          <w:p w:rsidR="00A711BA" w:rsidRPr="0075680C" w:rsidRDefault="00A711BA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A711BA" w:rsidRPr="0075680C" w:rsidRDefault="00A711BA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A711BA" w:rsidRPr="0075680C" w:rsidRDefault="00A711BA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5680C">
              <w:rPr>
                <w:rFonts w:ascii="Times New Roman" w:hAnsi="Times New Roman"/>
                <w:sz w:val="28"/>
                <w:szCs w:val="28"/>
              </w:rPr>
              <w:t>Верно</w:t>
            </w:r>
            <w:proofErr w:type="gramEnd"/>
            <w:r w:rsidRPr="0075680C">
              <w:rPr>
                <w:rFonts w:ascii="Times New Roman" w:hAnsi="Times New Roman"/>
                <w:sz w:val="28"/>
                <w:szCs w:val="28"/>
              </w:rPr>
              <w:t xml:space="preserve"> выбраны 2 суждения </w:t>
            </w:r>
            <w:r>
              <w:rPr>
                <w:rFonts w:ascii="Times New Roman" w:hAnsi="Times New Roman"/>
                <w:sz w:val="28"/>
                <w:szCs w:val="28"/>
              </w:rPr>
              <w:t>и 2 аргумента</w:t>
            </w:r>
            <w:r w:rsidRPr="00756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74" w:type="dxa"/>
          </w:tcPr>
          <w:p w:rsidR="00A711BA" w:rsidRPr="0075680C" w:rsidRDefault="00A711BA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11BA" w:rsidRPr="0075680C" w:rsidTr="00665885">
        <w:trPr>
          <w:trHeight w:val="337"/>
        </w:trPr>
        <w:tc>
          <w:tcPr>
            <w:tcW w:w="426" w:type="dxa"/>
            <w:vMerge/>
          </w:tcPr>
          <w:p w:rsidR="00A711BA" w:rsidRPr="0075680C" w:rsidRDefault="00A711BA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A711BA" w:rsidRPr="0075680C" w:rsidRDefault="00A711BA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A711BA" w:rsidRPr="0075680C" w:rsidRDefault="00A711BA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5680C">
              <w:rPr>
                <w:rFonts w:ascii="Times New Roman" w:hAnsi="Times New Roman"/>
                <w:sz w:val="28"/>
                <w:szCs w:val="28"/>
              </w:rPr>
              <w:t>Верно</w:t>
            </w:r>
            <w:proofErr w:type="gramEnd"/>
            <w:r w:rsidRPr="0075680C">
              <w:rPr>
                <w:rFonts w:ascii="Times New Roman" w:hAnsi="Times New Roman"/>
                <w:sz w:val="28"/>
                <w:szCs w:val="28"/>
              </w:rPr>
              <w:t xml:space="preserve"> выбраны 1суждение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75680C">
              <w:rPr>
                <w:rFonts w:ascii="Times New Roman" w:hAnsi="Times New Roman"/>
                <w:sz w:val="28"/>
                <w:szCs w:val="28"/>
              </w:rPr>
              <w:t xml:space="preserve">1 аргумент  </w:t>
            </w:r>
          </w:p>
        </w:tc>
        <w:tc>
          <w:tcPr>
            <w:tcW w:w="1074" w:type="dxa"/>
          </w:tcPr>
          <w:p w:rsidR="00A711BA" w:rsidRPr="0075680C" w:rsidRDefault="00A711BA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711BA" w:rsidRPr="0075680C" w:rsidTr="00665885">
        <w:tc>
          <w:tcPr>
            <w:tcW w:w="426" w:type="dxa"/>
            <w:vMerge/>
          </w:tcPr>
          <w:p w:rsidR="00A711BA" w:rsidRPr="0075680C" w:rsidRDefault="00A711BA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A711BA" w:rsidRPr="0075680C" w:rsidRDefault="00A711BA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A711BA" w:rsidRPr="0075680C" w:rsidRDefault="00A711BA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Все аргументы и суждения выбраны неверно</w:t>
            </w:r>
          </w:p>
        </w:tc>
        <w:tc>
          <w:tcPr>
            <w:tcW w:w="1074" w:type="dxa"/>
          </w:tcPr>
          <w:p w:rsidR="00A711BA" w:rsidRPr="0075680C" w:rsidRDefault="00A711BA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834AE" w:rsidRDefault="004834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33BBF" w:rsidRPr="0075680C" w:rsidRDefault="00C33BBF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75680C">
        <w:rPr>
          <w:rFonts w:ascii="Times New Roman" w:hAnsi="Times New Roman"/>
          <w:b/>
          <w:sz w:val="28"/>
          <w:szCs w:val="28"/>
        </w:rPr>
        <w:lastRenderedPageBreak/>
        <w:t>ЗАДАНИЕ №2</w:t>
      </w:r>
    </w:p>
    <w:p w:rsidR="00C33BBF" w:rsidRPr="0075680C" w:rsidRDefault="00C33BBF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75680C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A711BA" w:rsidRDefault="00A711BA" w:rsidP="00A711BA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текст и отрывки из произведений.</w:t>
      </w:r>
    </w:p>
    <w:p w:rsidR="00A711BA" w:rsidRDefault="00C33BBF" w:rsidP="00A711BA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>Помоги</w:t>
      </w:r>
      <w:r w:rsidR="000E4FAF" w:rsidRPr="0075680C">
        <w:rPr>
          <w:rFonts w:ascii="Times New Roman" w:hAnsi="Times New Roman"/>
          <w:sz w:val="28"/>
          <w:szCs w:val="28"/>
        </w:rPr>
        <w:t>те</w:t>
      </w:r>
      <w:r w:rsidRPr="0075680C">
        <w:rPr>
          <w:rFonts w:ascii="Times New Roman" w:hAnsi="Times New Roman"/>
          <w:sz w:val="28"/>
          <w:szCs w:val="28"/>
        </w:rPr>
        <w:t xml:space="preserve"> Совушке выбрать  отрывок из сказки о животных</w:t>
      </w:r>
      <w:r w:rsidR="00A711BA">
        <w:rPr>
          <w:rFonts w:ascii="Times New Roman" w:hAnsi="Times New Roman"/>
          <w:sz w:val="28"/>
          <w:szCs w:val="28"/>
        </w:rPr>
        <w:t>, обведите номер выбранного отрывка.</w:t>
      </w:r>
    </w:p>
    <w:p w:rsidR="00C33BBF" w:rsidRPr="0075680C" w:rsidRDefault="00A711BA" w:rsidP="00A711BA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33BBF" w:rsidRPr="0075680C">
        <w:rPr>
          <w:rFonts w:ascii="Times New Roman" w:hAnsi="Times New Roman"/>
          <w:sz w:val="28"/>
          <w:szCs w:val="28"/>
        </w:rPr>
        <w:t>одчеркн</w:t>
      </w:r>
      <w:r>
        <w:rPr>
          <w:rFonts w:ascii="Times New Roman" w:hAnsi="Times New Roman"/>
          <w:sz w:val="28"/>
          <w:szCs w:val="28"/>
        </w:rPr>
        <w:t>ите в тексте</w:t>
      </w:r>
      <w:r w:rsidR="00C33BBF" w:rsidRPr="0075680C">
        <w:rPr>
          <w:rFonts w:ascii="Times New Roman" w:hAnsi="Times New Roman"/>
          <w:sz w:val="28"/>
          <w:szCs w:val="28"/>
        </w:rPr>
        <w:t xml:space="preserve"> аргум</w:t>
      </w:r>
      <w:r>
        <w:rPr>
          <w:rFonts w:ascii="Times New Roman" w:hAnsi="Times New Roman"/>
          <w:sz w:val="28"/>
          <w:szCs w:val="28"/>
        </w:rPr>
        <w:t>енты, подтверждающие ваш выбор</w:t>
      </w:r>
      <w:r w:rsidR="00C33BBF" w:rsidRPr="0075680C">
        <w:rPr>
          <w:rFonts w:ascii="Times New Roman" w:hAnsi="Times New Roman"/>
          <w:sz w:val="28"/>
          <w:szCs w:val="28"/>
        </w:rPr>
        <w:t xml:space="preserve">. </w:t>
      </w:r>
    </w:p>
    <w:p w:rsidR="00C33BBF" w:rsidRPr="0075680C" w:rsidRDefault="00C33BBF" w:rsidP="00A711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5680C">
        <w:rPr>
          <w:rFonts w:ascii="Times New Roman" w:hAnsi="Times New Roman"/>
          <w:b/>
          <w:sz w:val="28"/>
          <w:szCs w:val="28"/>
        </w:rPr>
        <w:t>Объект оценивания</w:t>
      </w:r>
    </w:p>
    <w:p w:rsidR="00C33BBF" w:rsidRPr="0075680C" w:rsidRDefault="008D50C8" w:rsidP="00A711B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Выделенный номер отрывка и п</w:t>
      </w:r>
      <w:r w:rsidR="00C33BBF" w:rsidRPr="0075680C">
        <w:rPr>
          <w:rFonts w:ascii="Times New Roman" w:hAnsi="Times New Roman"/>
          <w:sz w:val="28"/>
          <w:szCs w:val="28"/>
        </w:rPr>
        <w:t>одчёркнутые фразы в</w:t>
      </w:r>
      <w:r w:rsidR="00A711BA">
        <w:rPr>
          <w:rFonts w:ascii="Times New Roman" w:hAnsi="Times New Roman"/>
          <w:sz w:val="28"/>
          <w:szCs w:val="28"/>
        </w:rPr>
        <w:t xml:space="preserve"> тексте, подтверждающие </w:t>
      </w:r>
      <w:r w:rsidR="00780BE5">
        <w:rPr>
          <w:rFonts w:ascii="Times New Roman" w:hAnsi="Times New Roman"/>
          <w:sz w:val="28"/>
          <w:szCs w:val="28"/>
        </w:rPr>
        <w:t>его выбор</w:t>
      </w:r>
      <w:r w:rsidR="00C33BBF" w:rsidRPr="0075680C">
        <w:rPr>
          <w:rFonts w:ascii="Times New Roman" w:hAnsi="Times New Roman"/>
          <w:sz w:val="28"/>
          <w:szCs w:val="28"/>
        </w:rPr>
        <w:t>.</w:t>
      </w:r>
    </w:p>
    <w:p w:rsidR="00C33BBF" w:rsidRPr="0075680C" w:rsidRDefault="00A711BA" w:rsidP="0075680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Текст</w:t>
      </w:r>
    </w:p>
    <w:p w:rsidR="00C33BBF" w:rsidRPr="0075680C" w:rsidRDefault="00C33BBF" w:rsidP="00454C6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 xml:space="preserve"> Сказочная страна, где живут Том и Тим  населена зверями и птицами, поэтому Совушке нужно отобрать для урока сказку о животных. В сказках о животных главными героями являются животные, а человек отсутствует или играет второстепенную роль.  Совушка второпях открыла несколько произведений. </w:t>
      </w:r>
    </w:p>
    <w:p w:rsidR="00C33BBF" w:rsidRPr="00454C6E" w:rsidRDefault="00454C6E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454C6E">
        <w:rPr>
          <w:rFonts w:ascii="Times New Roman" w:hAnsi="Times New Roman"/>
          <w:b/>
          <w:sz w:val="28"/>
          <w:szCs w:val="28"/>
        </w:rPr>
        <w:t>Отрывки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8975"/>
      </w:tblGrid>
      <w:tr w:rsidR="00C33BBF" w:rsidRPr="0075680C" w:rsidTr="00454C6E">
        <w:tc>
          <w:tcPr>
            <w:tcW w:w="489" w:type="dxa"/>
            <w:hideMark/>
          </w:tcPr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8975" w:type="dxa"/>
            <w:hideMark/>
          </w:tcPr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Каждый свой день женщина начинала с того, что обходила окрестности и кормила местных кошек. Они обожали свою благодетельницу, радостно встречали её, ласкались, тёрлись о ноги. У женщины и кошек было своё любимое место. Кошки приходили туда, чтобы пообщаться с хозяйкой.</w:t>
            </w:r>
          </w:p>
        </w:tc>
      </w:tr>
      <w:tr w:rsidR="00C33BBF" w:rsidRPr="0075680C" w:rsidTr="00454C6E">
        <w:tc>
          <w:tcPr>
            <w:tcW w:w="489" w:type="dxa"/>
            <w:hideMark/>
          </w:tcPr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Б.</w:t>
            </w:r>
          </w:p>
        </w:tc>
        <w:tc>
          <w:tcPr>
            <w:tcW w:w="8975" w:type="dxa"/>
            <w:hideMark/>
          </w:tcPr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Случилось через несколько времени, что оба земляка опять встретились. Плуг, бывший у земледельца, блестел, как серебро, и был даже ещё лучше, чем в то время, когда он только что вышел из мастерской; плуг же, пролежавший без всякого дела в лавке, потемнел и покрылся ржавчиной.</w:t>
            </w:r>
          </w:p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– Скажи, пожалуйста, отчего ты так блестишь? – спросил заржавевший плуг у своего старого знакомца.</w:t>
            </w:r>
          </w:p>
        </w:tc>
      </w:tr>
      <w:tr w:rsidR="00C33BBF" w:rsidRPr="0075680C" w:rsidTr="00454C6E">
        <w:tc>
          <w:tcPr>
            <w:tcW w:w="489" w:type="dxa"/>
            <w:hideMark/>
          </w:tcPr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8975" w:type="dxa"/>
            <w:hideMark/>
          </w:tcPr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Пошёл зайка со своего двора, сел под </w:t>
            </w:r>
            <w:proofErr w:type="spellStart"/>
            <w:r w:rsidRPr="0075680C">
              <w:rPr>
                <w:rFonts w:ascii="Times New Roman" w:hAnsi="Times New Roman"/>
                <w:sz w:val="28"/>
                <w:szCs w:val="28"/>
              </w:rPr>
              <w:t>берёзкою</w:t>
            </w:r>
            <w:proofErr w:type="spellEnd"/>
            <w:r w:rsidRPr="0075680C">
              <w:rPr>
                <w:rFonts w:ascii="Times New Roman" w:hAnsi="Times New Roman"/>
                <w:sz w:val="28"/>
                <w:szCs w:val="28"/>
              </w:rPr>
              <w:t xml:space="preserve"> и плачет. Идёт волк. Видит – зайка плачет.</w:t>
            </w:r>
          </w:p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– Чего ты, зайка, плачешь? – спрашивает волк.</w:t>
            </w:r>
          </w:p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– Как же мне, зайке, не плакать? Жили мы с лисичкой близко друг возле друга. Построили мы себе избы: я – из сыпучего песка, а она – из сыпучего снежка. Настала весна. Её избушка растаяла, а моя стоит, как стояла. Пришла лисичка, выгнала меня из моей избушки и сама в ней жить осталась. Вот я и сижу да плачу.</w:t>
            </w:r>
          </w:p>
        </w:tc>
      </w:tr>
      <w:tr w:rsidR="00C33BBF" w:rsidRPr="0075680C" w:rsidTr="00454C6E">
        <w:tc>
          <w:tcPr>
            <w:tcW w:w="489" w:type="dxa"/>
            <w:hideMark/>
          </w:tcPr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975" w:type="dxa"/>
            <w:hideMark/>
          </w:tcPr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Вот приехали умные братья и стали спрашивать:</w:t>
            </w:r>
          </w:p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– Ну что, </w:t>
            </w:r>
            <w:proofErr w:type="gramStart"/>
            <w:r w:rsidRPr="0075680C">
              <w:rPr>
                <w:rFonts w:ascii="Times New Roman" w:hAnsi="Times New Roman"/>
                <w:sz w:val="28"/>
                <w:szCs w:val="28"/>
              </w:rPr>
              <w:t>дурак</w:t>
            </w:r>
            <w:proofErr w:type="gramEnd"/>
            <w:r w:rsidRPr="0075680C">
              <w:rPr>
                <w:rFonts w:ascii="Times New Roman" w:hAnsi="Times New Roman"/>
                <w:sz w:val="28"/>
                <w:szCs w:val="28"/>
              </w:rPr>
              <w:t>, продал быка?</w:t>
            </w:r>
          </w:p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– Продал.</w:t>
            </w:r>
          </w:p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gramStart"/>
            <w:r w:rsidRPr="0075680C">
              <w:rPr>
                <w:rFonts w:ascii="Times New Roman" w:hAnsi="Times New Roman"/>
                <w:sz w:val="28"/>
                <w:szCs w:val="28"/>
              </w:rPr>
              <w:t>За дорого</w:t>
            </w:r>
            <w:proofErr w:type="gramEnd"/>
            <w:r w:rsidRPr="0075680C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– За двадцать </w:t>
            </w:r>
            <w:proofErr w:type="spellStart"/>
            <w:r w:rsidRPr="0075680C">
              <w:rPr>
                <w:rFonts w:ascii="Times New Roman" w:hAnsi="Times New Roman"/>
                <w:sz w:val="28"/>
                <w:szCs w:val="28"/>
              </w:rPr>
              <w:t>рублёв</w:t>
            </w:r>
            <w:proofErr w:type="spellEnd"/>
            <w:r w:rsidRPr="007568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– А деньги где?</w:t>
            </w:r>
          </w:p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– Денег ещё не получал; сказано – завтра приходить.</w:t>
            </w:r>
          </w:p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– Эх ты, простота!</w:t>
            </w:r>
          </w:p>
        </w:tc>
      </w:tr>
      <w:tr w:rsidR="00C33BBF" w:rsidRPr="0075680C" w:rsidTr="00454C6E">
        <w:tc>
          <w:tcPr>
            <w:tcW w:w="489" w:type="dxa"/>
            <w:hideMark/>
          </w:tcPr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Д.</w:t>
            </w:r>
          </w:p>
        </w:tc>
        <w:tc>
          <w:tcPr>
            <w:tcW w:w="8975" w:type="dxa"/>
            <w:hideMark/>
          </w:tcPr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У мачехи были падчерица да родная дочка; родная что ни сделает, за всё её гладят по головке да приговаривают: «Умница!» А </w:t>
            </w:r>
            <w:proofErr w:type="gramStart"/>
            <w:r w:rsidRPr="0075680C">
              <w:rPr>
                <w:rFonts w:ascii="Times New Roman" w:hAnsi="Times New Roman"/>
                <w:sz w:val="28"/>
                <w:szCs w:val="28"/>
              </w:rPr>
              <w:t>падчерица</w:t>
            </w:r>
            <w:proofErr w:type="gramEnd"/>
            <w:r w:rsidRPr="0075680C">
              <w:rPr>
                <w:rFonts w:ascii="Times New Roman" w:hAnsi="Times New Roman"/>
                <w:sz w:val="28"/>
                <w:szCs w:val="28"/>
              </w:rPr>
              <w:t xml:space="preserve"> как ни угождает – ничем не угодит.</w:t>
            </w:r>
          </w:p>
        </w:tc>
      </w:tr>
    </w:tbl>
    <w:p w:rsidR="00454C6E" w:rsidRDefault="00454C6E" w:rsidP="00A711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A711BA" w:rsidRPr="0075680C" w:rsidRDefault="00A711BA" w:rsidP="00A711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5680C">
        <w:rPr>
          <w:rFonts w:ascii="Times New Roman" w:hAnsi="Times New Roman"/>
          <w:b/>
          <w:sz w:val="28"/>
          <w:szCs w:val="28"/>
        </w:rPr>
        <w:t>Критерии оценивания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484"/>
        <w:gridCol w:w="2525"/>
        <w:gridCol w:w="5557"/>
        <w:gridCol w:w="1073"/>
      </w:tblGrid>
      <w:tr w:rsidR="00A711BA" w:rsidRPr="0075680C" w:rsidTr="00454C6E">
        <w:tc>
          <w:tcPr>
            <w:tcW w:w="484" w:type="dxa"/>
          </w:tcPr>
          <w:p w:rsidR="00A711BA" w:rsidRPr="0075680C" w:rsidRDefault="00454C6E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25" w:type="dxa"/>
          </w:tcPr>
          <w:p w:rsidR="00A711BA" w:rsidRPr="0075680C" w:rsidRDefault="00A711BA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5557" w:type="dxa"/>
          </w:tcPr>
          <w:p w:rsidR="00A711BA" w:rsidRPr="0075680C" w:rsidRDefault="00A711BA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Параметры</w:t>
            </w:r>
          </w:p>
        </w:tc>
        <w:tc>
          <w:tcPr>
            <w:tcW w:w="1073" w:type="dxa"/>
          </w:tcPr>
          <w:p w:rsidR="00A711BA" w:rsidRPr="0075680C" w:rsidRDefault="00A711BA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454C6E" w:rsidRPr="0075680C" w:rsidTr="00454C6E">
        <w:tc>
          <w:tcPr>
            <w:tcW w:w="484" w:type="dxa"/>
            <w:vMerge w:val="restart"/>
          </w:tcPr>
          <w:p w:rsidR="00454C6E" w:rsidRPr="0075680C" w:rsidRDefault="00454C6E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54C6E" w:rsidRPr="0075680C" w:rsidRDefault="00454C6E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5" w:type="dxa"/>
            <w:vMerge w:val="restart"/>
          </w:tcPr>
          <w:p w:rsidR="00454C6E" w:rsidRPr="0075680C" w:rsidRDefault="00454C6E" w:rsidP="00454C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>выбранных суждений</w:t>
            </w:r>
            <w:r w:rsidRPr="007568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557" w:type="dxa"/>
          </w:tcPr>
          <w:p w:rsidR="00454C6E" w:rsidRPr="0075680C" w:rsidRDefault="00454C6E" w:rsidP="00454C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Суждения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выбраны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верно </w:t>
            </w:r>
          </w:p>
        </w:tc>
        <w:tc>
          <w:tcPr>
            <w:tcW w:w="1073" w:type="dxa"/>
          </w:tcPr>
          <w:p w:rsidR="00454C6E" w:rsidRPr="0075680C" w:rsidRDefault="00454C6E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54C6E" w:rsidRPr="0075680C" w:rsidTr="00454C6E">
        <w:trPr>
          <w:trHeight w:val="703"/>
        </w:trPr>
        <w:tc>
          <w:tcPr>
            <w:tcW w:w="484" w:type="dxa"/>
            <w:vMerge/>
          </w:tcPr>
          <w:p w:rsidR="00454C6E" w:rsidRPr="0075680C" w:rsidRDefault="00454C6E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5" w:type="dxa"/>
            <w:vMerge/>
          </w:tcPr>
          <w:p w:rsidR="00454C6E" w:rsidRPr="0075680C" w:rsidRDefault="00454C6E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7" w:type="dxa"/>
          </w:tcPr>
          <w:p w:rsidR="00454C6E" w:rsidRPr="0075680C" w:rsidRDefault="00454C6E" w:rsidP="00454C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Суждения выбраны неверно</w:t>
            </w:r>
            <w:r w:rsidRPr="00756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73" w:type="dxa"/>
          </w:tcPr>
          <w:p w:rsidR="00454C6E" w:rsidRPr="0075680C" w:rsidRDefault="00454C6E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54C6E" w:rsidRPr="0075680C" w:rsidTr="00454C6E">
        <w:trPr>
          <w:trHeight w:val="419"/>
        </w:trPr>
        <w:tc>
          <w:tcPr>
            <w:tcW w:w="484" w:type="dxa"/>
            <w:vMerge w:val="restart"/>
          </w:tcPr>
          <w:p w:rsidR="00454C6E" w:rsidRPr="0075680C" w:rsidRDefault="00454C6E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  <w:vMerge w:val="restart"/>
          </w:tcPr>
          <w:p w:rsidR="00454C6E" w:rsidRPr="0075680C" w:rsidRDefault="00454C6E" w:rsidP="00454C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выбранных аргументов </w:t>
            </w:r>
          </w:p>
        </w:tc>
        <w:tc>
          <w:tcPr>
            <w:tcW w:w="5557" w:type="dxa"/>
          </w:tcPr>
          <w:p w:rsidR="00454C6E" w:rsidRPr="0075680C" w:rsidRDefault="00454C6E" w:rsidP="00454C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5680C">
              <w:rPr>
                <w:rFonts w:ascii="Times New Roman" w:hAnsi="Times New Roman"/>
                <w:sz w:val="28"/>
                <w:szCs w:val="28"/>
              </w:rPr>
              <w:t>ыбраны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680C">
              <w:rPr>
                <w:rFonts w:ascii="Times New Roman" w:hAnsi="Times New Roman"/>
                <w:sz w:val="28"/>
                <w:szCs w:val="28"/>
              </w:rPr>
              <w:t xml:space="preserve"> 2 аргумента  </w:t>
            </w:r>
            <w:r>
              <w:rPr>
                <w:rFonts w:ascii="Times New Roman" w:hAnsi="Times New Roman"/>
                <w:sz w:val="28"/>
                <w:szCs w:val="28"/>
              </w:rPr>
              <w:t>из текста</w:t>
            </w:r>
          </w:p>
        </w:tc>
        <w:tc>
          <w:tcPr>
            <w:tcW w:w="1073" w:type="dxa"/>
          </w:tcPr>
          <w:p w:rsidR="00454C6E" w:rsidRPr="0075680C" w:rsidRDefault="00454C6E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54C6E" w:rsidRPr="0075680C" w:rsidTr="00454C6E">
        <w:trPr>
          <w:trHeight w:val="485"/>
        </w:trPr>
        <w:tc>
          <w:tcPr>
            <w:tcW w:w="484" w:type="dxa"/>
            <w:vMerge/>
          </w:tcPr>
          <w:p w:rsidR="00454C6E" w:rsidRDefault="00454C6E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5" w:type="dxa"/>
            <w:vMerge/>
          </w:tcPr>
          <w:p w:rsidR="00454C6E" w:rsidRPr="0075680C" w:rsidRDefault="00454C6E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7" w:type="dxa"/>
          </w:tcPr>
          <w:p w:rsidR="00454C6E" w:rsidRPr="0075680C" w:rsidRDefault="00454C6E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выбран 1 аргумент из текста</w:t>
            </w:r>
          </w:p>
        </w:tc>
        <w:tc>
          <w:tcPr>
            <w:tcW w:w="1073" w:type="dxa"/>
          </w:tcPr>
          <w:p w:rsidR="00454C6E" w:rsidRPr="0075680C" w:rsidRDefault="00454C6E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4C6E" w:rsidRPr="0075680C" w:rsidTr="00454C6E">
        <w:trPr>
          <w:trHeight w:val="421"/>
        </w:trPr>
        <w:tc>
          <w:tcPr>
            <w:tcW w:w="484" w:type="dxa"/>
            <w:vMerge/>
            <w:tcBorders>
              <w:bottom w:val="single" w:sz="4" w:space="0" w:color="auto"/>
            </w:tcBorders>
          </w:tcPr>
          <w:p w:rsidR="00454C6E" w:rsidRDefault="00454C6E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5" w:type="dxa"/>
            <w:vMerge/>
            <w:tcBorders>
              <w:bottom w:val="single" w:sz="4" w:space="0" w:color="auto"/>
            </w:tcBorders>
          </w:tcPr>
          <w:p w:rsidR="00454C6E" w:rsidRPr="0075680C" w:rsidRDefault="00454C6E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454C6E" w:rsidRDefault="00454C6E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Аргументы 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выбраны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/выбраны неверно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454C6E" w:rsidRPr="0075680C" w:rsidRDefault="00454C6E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33BBF" w:rsidRPr="0075680C" w:rsidRDefault="00C33BB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C33BBF" w:rsidRPr="0075680C" w:rsidRDefault="00C33BB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C33BBF" w:rsidRPr="0075680C" w:rsidRDefault="00C33BB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454C6E" w:rsidRDefault="00454C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33BBF" w:rsidRPr="001B157F" w:rsidRDefault="00C33BBF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lastRenderedPageBreak/>
        <w:t>ЗАДАНИЕ №3</w:t>
      </w:r>
    </w:p>
    <w:p w:rsidR="00C33BBF" w:rsidRPr="001B157F" w:rsidRDefault="00C33BBF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575B35" w:rsidRDefault="00575B35" w:rsidP="00575B3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Прочитайте текст, рассмотрите таблицу. </w:t>
      </w:r>
    </w:p>
    <w:p w:rsidR="00F30C97" w:rsidRDefault="00C33BBF" w:rsidP="00575B3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>Помоги</w:t>
      </w:r>
      <w:r w:rsidR="000E4FAF" w:rsidRPr="0075680C">
        <w:rPr>
          <w:rFonts w:ascii="Times New Roman" w:hAnsi="Times New Roman"/>
          <w:sz w:val="28"/>
          <w:szCs w:val="28"/>
        </w:rPr>
        <w:t>те</w:t>
      </w:r>
      <w:r w:rsidRPr="0075680C">
        <w:rPr>
          <w:rFonts w:ascii="Times New Roman" w:hAnsi="Times New Roman"/>
          <w:sz w:val="28"/>
          <w:szCs w:val="28"/>
        </w:rPr>
        <w:t xml:space="preserve"> </w:t>
      </w:r>
      <w:r w:rsidR="00575B35">
        <w:rPr>
          <w:rFonts w:ascii="Times New Roman" w:hAnsi="Times New Roman"/>
          <w:sz w:val="28"/>
          <w:szCs w:val="28"/>
        </w:rPr>
        <w:t xml:space="preserve">колобкам </w:t>
      </w:r>
      <w:r w:rsidRPr="0075680C">
        <w:rPr>
          <w:rFonts w:ascii="Times New Roman" w:hAnsi="Times New Roman"/>
          <w:sz w:val="28"/>
          <w:szCs w:val="28"/>
        </w:rPr>
        <w:t xml:space="preserve">выбрать </w:t>
      </w:r>
      <w:r w:rsidR="00CC01AB">
        <w:rPr>
          <w:rFonts w:ascii="Times New Roman" w:hAnsi="Times New Roman"/>
          <w:sz w:val="28"/>
          <w:szCs w:val="28"/>
        </w:rPr>
        <w:t xml:space="preserve">из текста </w:t>
      </w:r>
      <w:r w:rsidRPr="0075680C">
        <w:rPr>
          <w:rFonts w:ascii="Times New Roman" w:hAnsi="Times New Roman"/>
          <w:sz w:val="28"/>
          <w:szCs w:val="28"/>
        </w:rPr>
        <w:t>книги и запиши</w:t>
      </w:r>
      <w:r w:rsidR="000E4FAF" w:rsidRPr="0075680C">
        <w:rPr>
          <w:rFonts w:ascii="Times New Roman" w:hAnsi="Times New Roman"/>
          <w:sz w:val="28"/>
          <w:szCs w:val="28"/>
        </w:rPr>
        <w:t>те</w:t>
      </w:r>
      <w:r w:rsidRPr="0075680C">
        <w:rPr>
          <w:rFonts w:ascii="Times New Roman" w:hAnsi="Times New Roman"/>
          <w:sz w:val="28"/>
          <w:szCs w:val="28"/>
        </w:rPr>
        <w:t xml:space="preserve"> их </w:t>
      </w:r>
      <w:r w:rsidR="00575B35">
        <w:rPr>
          <w:rFonts w:ascii="Times New Roman" w:hAnsi="Times New Roman"/>
          <w:sz w:val="28"/>
          <w:szCs w:val="28"/>
        </w:rPr>
        <w:t xml:space="preserve">названия </w:t>
      </w:r>
      <w:r w:rsidRPr="0075680C">
        <w:rPr>
          <w:rFonts w:ascii="Times New Roman" w:hAnsi="Times New Roman"/>
          <w:sz w:val="28"/>
          <w:szCs w:val="28"/>
        </w:rPr>
        <w:t xml:space="preserve">в таблицу  в соответствии  с разделами библиотеки. </w:t>
      </w:r>
    </w:p>
    <w:p w:rsidR="00C33BBF" w:rsidRPr="0075680C" w:rsidRDefault="00C33BBF" w:rsidP="00575B3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>Подбери</w:t>
      </w:r>
      <w:r w:rsidR="000E4FAF" w:rsidRPr="0075680C">
        <w:rPr>
          <w:rFonts w:ascii="Times New Roman" w:hAnsi="Times New Roman"/>
          <w:sz w:val="28"/>
          <w:szCs w:val="28"/>
        </w:rPr>
        <w:t>те</w:t>
      </w:r>
      <w:r w:rsidRPr="0075680C">
        <w:rPr>
          <w:rFonts w:ascii="Times New Roman" w:hAnsi="Times New Roman"/>
          <w:sz w:val="28"/>
          <w:szCs w:val="28"/>
        </w:rPr>
        <w:t xml:space="preserve">  и запиши</w:t>
      </w:r>
      <w:r w:rsidR="000E4FAF" w:rsidRPr="0075680C">
        <w:rPr>
          <w:rFonts w:ascii="Times New Roman" w:hAnsi="Times New Roman"/>
          <w:sz w:val="28"/>
          <w:szCs w:val="28"/>
        </w:rPr>
        <w:t>те</w:t>
      </w:r>
      <w:r w:rsidRPr="0075680C">
        <w:rPr>
          <w:rFonts w:ascii="Times New Roman" w:hAnsi="Times New Roman"/>
          <w:sz w:val="28"/>
          <w:szCs w:val="28"/>
        </w:rPr>
        <w:t xml:space="preserve"> </w:t>
      </w:r>
      <w:r w:rsidR="00F30C97">
        <w:rPr>
          <w:rFonts w:ascii="Times New Roman" w:hAnsi="Times New Roman"/>
          <w:sz w:val="28"/>
          <w:szCs w:val="28"/>
        </w:rPr>
        <w:t xml:space="preserve">в таблицу </w:t>
      </w:r>
      <w:r w:rsidRPr="0075680C">
        <w:rPr>
          <w:rFonts w:ascii="Times New Roman" w:hAnsi="Times New Roman"/>
          <w:sz w:val="28"/>
          <w:szCs w:val="28"/>
        </w:rPr>
        <w:t>аргумент из текста, которы</w:t>
      </w:r>
      <w:r w:rsidR="000E4FAF" w:rsidRPr="0075680C">
        <w:rPr>
          <w:rFonts w:ascii="Times New Roman" w:hAnsi="Times New Roman"/>
          <w:sz w:val="28"/>
          <w:szCs w:val="28"/>
        </w:rPr>
        <w:t>й доказывает правильность вашего</w:t>
      </w:r>
      <w:r w:rsidRPr="0075680C">
        <w:rPr>
          <w:rFonts w:ascii="Times New Roman" w:hAnsi="Times New Roman"/>
          <w:sz w:val="28"/>
          <w:szCs w:val="28"/>
        </w:rPr>
        <w:t xml:space="preserve"> выбора.</w:t>
      </w:r>
      <w:r w:rsidR="00E406A7">
        <w:rPr>
          <w:rFonts w:ascii="Times New Roman" w:hAnsi="Times New Roman"/>
          <w:sz w:val="28"/>
          <w:szCs w:val="28"/>
        </w:rPr>
        <w:t xml:space="preserve">  </w:t>
      </w:r>
    </w:p>
    <w:p w:rsidR="00CC01AB" w:rsidRPr="00317F38" w:rsidRDefault="00CC01AB" w:rsidP="00CC01AB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Объект оценивания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317F3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полненная таблица</w:t>
      </w:r>
    </w:p>
    <w:p w:rsidR="00C33BBF" w:rsidRPr="0075680C" w:rsidRDefault="00C33BB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C33BBF" w:rsidRPr="001B157F" w:rsidRDefault="00575B35" w:rsidP="0075680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Текст</w:t>
      </w:r>
    </w:p>
    <w:p w:rsidR="00C33BBF" w:rsidRDefault="00C33BBF" w:rsidP="003918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 xml:space="preserve">После обсуждения сказки Совушка решила дать друзьям книги: «Тайны </w:t>
      </w:r>
      <w:r w:rsidR="00391801">
        <w:rPr>
          <w:rFonts w:ascii="Times New Roman" w:hAnsi="Times New Roman"/>
          <w:sz w:val="28"/>
          <w:szCs w:val="28"/>
        </w:rPr>
        <w:t>Темных веков</w:t>
      </w:r>
      <w:r w:rsidRPr="0075680C">
        <w:rPr>
          <w:rFonts w:ascii="Times New Roman" w:hAnsi="Times New Roman"/>
          <w:sz w:val="28"/>
          <w:szCs w:val="28"/>
        </w:rPr>
        <w:t xml:space="preserve">», в которой рассказывалось о жизни древних кельтов;  «Джордж и тайны Вселенной», в которой говорилось о герое </w:t>
      </w:r>
      <w:r w:rsidR="00E406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680C">
        <w:rPr>
          <w:rFonts w:ascii="Times New Roman" w:hAnsi="Times New Roman"/>
          <w:sz w:val="28"/>
          <w:szCs w:val="28"/>
        </w:rPr>
        <w:t>–п</w:t>
      </w:r>
      <w:proofErr w:type="gramEnd"/>
      <w:r w:rsidRPr="0075680C">
        <w:rPr>
          <w:rFonts w:ascii="Times New Roman" w:hAnsi="Times New Roman"/>
          <w:sz w:val="28"/>
          <w:szCs w:val="28"/>
        </w:rPr>
        <w:t>утешественник</w:t>
      </w:r>
      <w:r w:rsidR="005457AD">
        <w:rPr>
          <w:rFonts w:ascii="Times New Roman" w:hAnsi="Times New Roman"/>
          <w:sz w:val="28"/>
          <w:szCs w:val="28"/>
        </w:rPr>
        <w:t xml:space="preserve">е </w:t>
      </w:r>
      <w:r w:rsidRPr="0075680C">
        <w:rPr>
          <w:rFonts w:ascii="Times New Roman" w:hAnsi="Times New Roman"/>
          <w:sz w:val="28"/>
          <w:szCs w:val="28"/>
        </w:rPr>
        <w:t>среди планет и галактик; «Леди. Путеводитель по моде и стилю», где рассказывалось о правилах хорошего  тона в одежде.  Все эти книги могли пригодиться для раскрытия преступлений.  Она раздала по одной книге из каждого раздела библиотеки.</w:t>
      </w:r>
    </w:p>
    <w:p w:rsidR="00CC01AB" w:rsidRPr="0075680C" w:rsidRDefault="00CC01AB" w:rsidP="00391801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C01AB" w:rsidRPr="0075680C" w:rsidTr="00665885">
        <w:tc>
          <w:tcPr>
            <w:tcW w:w="3190" w:type="dxa"/>
          </w:tcPr>
          <w:p w:rsidR="00CC01AB" w:rsidRPr="001B157F" w:rsidRDefault="00CC01AB" w:rsidP="0066588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3190" w:type="dxa"/>
          </w:tcPr>
          <w:p w:rsidR="00CC01AB" w:rsidRPr="001B157F" w:rsidRDefault="00CC01AB" w:rsidP="0066588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B157F">
              <w:rPr>
                <w:rFonts w:ascii="Times New Roman" w:hAnsi="Times New Roman"/>
                <w:b/>
                <w:sz w:val="28"/>
                <w:szCs w:val="28"/>
              </w:rPr>
              <w:t>Книги</w:t>
            </w:r>
          </w:p>
        </w:tc>
        <w:tc>
          <w:tcPr>
            <w:tcW w:w="3191" w:type="dxa"/>
          </w:tcPr>
          <w:p w:rsidR="00CC01AB" w:rsidRPr="001B157F" w:rsidRDefault="00CC01AB" w:rsidP="0066588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B157F">
              <w:rPr>
                <w:rFonts w:ascii="Times New Roman" w:hAnsi="Times New Roman"/>
                <w:b/>
                <w:sz w:val="28"/>
                <w:szCs w:val="28"/>
              </w:rPr>
              <w:t>Аргументы</w:t>
            </w:r>
          </w:p>
        </w:tc>
      </w:tr>
      <w:tr w:rsidR="00CC01AB" w:rsidRPr="0075680C" w:rsidTr="00665885">
        <w:tc>
          <w:tcPr>
            <w:tcW w:w="3190" w:type="dxa"/>
          </w:tcPr>
          <w:p w:rsidR="00CC01AB" w:rsidRPr="0075680C" w:rsidRDefault="00CC01AB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«Сто вещей идеального гардероба»</w:t>
            </w:r>
          </w:p>
          <w:p w:rsidR="00CC01AB" w:rsidRPr="0075680C" w:rsidRDefault="00CC01AB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C01AB" w:rsidRPr="0075680C" w:rsidRDefault="00CC01AB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C01AB" w:rsidRPr="0075680C" w:rsidRDefault="00CC01AB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1AB" w:rsidRPr="0075680C" w:rsidTr="00665885">
        <w:tc>
          <w:tcPr>
            <w:tcW w:w="3190" w:type="dxa"/>
          </w:tcPr>
          <w:p w:rsidR="00CC01AB" w:rsidRPr="0075680C" w:rsidRDefault="00CC01AB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«Повседневная жизнь древних кельтов»</w:t>
            </w:r>
          </w:p>
          <w:p w:rsidR="00CC01AB" w:rsidRPr="0075680C" w:rsidRDefault="00CC01AB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C01AB" w:rsidRPr="0075680C" w:rsidRDefault="00CC01AB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C01AB" w:rsidRPr="0075680C" w:rsidRDefault="00CC01AB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1AB" w:rsidRPr="0075680C" w:rsidTr="00665885">
        <w:tc>
          <w:tcPr>
            <w:tcW w:w="3190" w:type="dxa"/>
          </w:tcPr>
          <w:p w:rsidR="00CC01AB" w:rsidRPr="0075680C" w:rsidRDefault="00CC01AB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«Межпланетные путешествия»</w:t>
            </w:r>
          </w:p>
          <w:p w:rsidR="00CC01AB" w:rsidRPr="0075680C" w:rsidRDefault="00CC01AB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C01AB" w:rsidRPr="0075680C" w:rsidRDefault="00CC01AB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C01AB" w:rsidRPr="0075680C" w:rsidRDefault="00CC01AB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3BBF" w:rsidRDefault="00C33BB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CC01AB" w:rsidRPr="0075680C" w:rsidRDefault="00CC01AB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575B35" w:rsidRPr="001B157F" w:rsidRDefault="00575B35" w:rsidP="00575B35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Критерии оценивания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484"/>
        <w:gridCol w:w="2526"/>
        <w:gridCol w:w="5556"/>
        <w:gridCol w:w="1073"/>
      </w:tblGrid>
      <w:tr w:rsidR="00575B35" w:rsidRPr="0075680C" w:rsidTr="00B276AB">
        <w:tc>
          <w:tcPr>
            <w:tcW w:w="484" w:type="dxa"/>
          </w:tcPr>
          <w:p w:rsidR="00575B35" w:rsidRPr="0075680C" w:rsidRDefault="00B276AB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26" w:type="dxa"/>
          </w:tcPr>
          <w:p w:rsidR="00575B35" w:rsidRPr="0075680C" w:rsidRDefault="00575B35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5556" w:type="dxa"/>
          </w:tcPr>
          <w:p w:rsidR="00575B35" w:rsidRPr="0075680C" w:rsidRDefault="00575B35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Параметры</w:t>
            </w:r>
          </w:p>
        </w:tc>
        <w:tc>
          <w:tcPr>
            <w:tcW w:w="1073" w:type="dxa"/>
          </w:tcPr>
          <w:p w:rsidR="00575B35" w:rsidRPr="0075680C" w:rsidRDefault="00575B35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B276AB" w:rsidRPr="0075680C" w:rsidTr="00665885">
        <w:tc>
          <w:tcPr>
            <w:tcW w:w="423" w:type="dxa"/>
            <w:vMerge w:val="restart"/>
          </w:tcPr>
          <w:p w:rsidR="00B276AB" w:rsidRPr="0075680C" w:rsidRDefault="00B276AB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276AB" w:rsidRPr="0075680C" w:rsidRDefault="00B276AB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7" w:type="dxa"/>
            <w:vMerge w:val="restart"/>
          </w:tcPr>
          <w:p w:rsidR="00B276AB" w:rsidRPr="0075680C" w:rsidRDefault="00B276AB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Количество аргументов  и суждений, выбранных детьми</w:t>
            </w:r>
          </w:p>
          <w:p w:rsidR="00B276AB" w:rsidRPr="0075680C" w:rsidRDefault="00B276AB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5" w:type="dxa"/>
          </w:tcPr>
          <w:p w:rsidR="00B276AB" w:rsidRPr="0075680C" w:rsidRDefault="00B276AB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5680C">
              <w:rPr>
                <w:rFonts w:ascii="Times New Roman" w:hAnsi="Times New Roman"/>
                <w:sz w:val="28"/>
                <w:szCs w:val="28"/>
              </w:rPr>
              <w:t>Верно</w:t>
            </w:r>
            <w:proofErr w:type="gramEnd"/>
            <w:r w:rsidRPr="0075680C">
              <w:rPr>
                <w:rFonts w:ascii="Times New Roman" w:hAnsi="Times New Roman"/>
                <w:sz w:val="28"/>
                <w:szCs w:val="28"/>
              </w:rPr>
              <w:t xml:space="preserve"> выбраны 3 аргумента и  3 суждения</w:t>
            </w:r>
          </w:p>
        </w:tc>
        <w:tc>
          <w:tcPr>
            <w:tcW w:w="1074" w:type="dxa"/>
          </w:tcPr>
          <w:p w:rsidR="00B276AB" w:rsidRPr="0075680C" w:rsidRDefault="00B276AB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276AB" w:rsidRPr="0075680C" w:rsidTr="00B276AB">
        <w:tc>
          <w:tcPr>
            <w:tcW w:w="484" w:type="dxa"/>
            <w:vMerge/>
          </w:tcPr>
          <w:p w:rsidR="00B276AB" w:rsidRPr="0075680C" w:rsidRDefault="00B276AB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  <w:vMerge/>
          </w:tcPr>
          <w:p w:rsidR="00B276AB" w:rsidRPr="0075680C" w:rsidRDefault="00B276AB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6" w:type="dxa"/>
          </w:tcPr>
          <w:p w:rsidR="00B276AB" w:rsidRPr="0075680C" w:rsidRDefault="00B276AB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5680C">
              <w:rPr>
                <w:rFonts w:ascii="Times New Roman" w:hAnsi="Times New Roman"/>
                <w:sz w:val="28"/>
                <w:szCs w:val="28"/>
              </w:rPr>
              <w:t>Верно</w:t>
            </w:r>
            <w:proofErr w:type="gramEnd"/>
            <w:r w:rsidRPr="0075680C">
              <w:rPr>
                <w:rFonts w:ascii="Times New Roman" w:hAnsi="Times New Roman"/>
                <w:sz w:val="28"/>
                <w:szCs w:val="28"/>
              </w:rPr>
              <w:t xml:space="preserve"> выбраны 2 аргумента и 2 суждения</w:t>
            </w:r>
          </w:p>
        </w:tc>
        <w:tc>
          <w:tcPr>
            <w:tcW w:w="1073" w:type="dxa"/>
          </w:tcPr>
          <w:p w:rsidR="00B276AB" w:rsidRPr="0075680C" w:rsidRDefault="00B276AB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276AB" w:rsidRPr="0075680C" w:rsidTr="00B276AB">
        <w:tc>
          <w:tcPr>
            <w:tcW w:w="484" w:type="dxa"/>
            <w:vMerge/>
          </w:tcPr>
          <w:p w:rsidR="00B276AB" w:rsidRPr="0075680C" w:rsidRDefault="00B276AB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  <w:vMerge/>
          </w:tcPr>
          <w:p w:rsidR="00B276AB" w:rsidRPr="0075680C" w:rsidRDefault="00B276AB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6" w:type="dxa"/>
          </w:tcPr>
          <w:p w:rsidR="00B276AB" w:rsidRPr="0075680C" w:rsidRDefault="00B276AB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5680C">
              <w:rPr>
                <w:rFonts w:ascii="Times New Roman" w:hAnsi="Times New Roman"/>
                <w:sz w:val="28"/>
                <w:szCs w:val="28"/>
              </w:rPr>
              <w:t>Верно</w:t>
            </w:r>
            <w:proofErr w:type="gramEnd"/>
            <w:r w:rsidRPr="0075680C">
              <w:rPr>
                <w:rFonts w:ascii="Times New Roman" w:hAnsi="Times New Roman"/>
                <w:sz w:val="28"/>
                <w:szCs w:val="28"/>
              </w:rPr>
              <w:t xml:space="preserve"> выбраны 1 аргумент и  1суждение</w:t>
            </w:r>
          </w:p>
        </w:tc>
        <w:tc>
          <w:tcPr>
            <w:tcW w:w="1073" w:type="dxa"/>
          </w:tcPr>
          <w:p w:rsidR="00B276AB" w:rsidRPr="0075680C" w:rsidRDefault="00B276AB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6AB" w:rsidRPr="0075680C" w:rsidTr="00B276AB">
        <w:tc>
          <w:tcPr>
            <w:tcW w:w="484" w:type="dxa"/>
            <w:vMerge/>
          </w:tcPr>
          <w:p w:rsidR="00B276AB" w:rsidRPr="0075680C" w:rsidRDefault="00B276AB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  <w:vMerge/>
          </w:tcPr>
          <w:p w:rsidR="00B276AB" w:rsidRPr="0075680C" w:rsidRDefault="00B276AB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6" w:type="dxa"/>
          </w:tcPr>
          <w:p w:rsidR="00B276AB" w:rsidRPr="0075680C" w:rsidRDefault="00B276AB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Все аргументы и суждения выбраны неверно</w:t>
            </w:r>
          </w:p>
        </w:tc>
        <w:tc>
          <w:tcPr>
            <w:tcW w:w="1073" w:type="dxa"/>
          </w:tcPr>
          <w:p w:rsidR="00B276AB" w:rsidRPr="0075680C" w:rsidRDefault="00B276AB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B157F" w:rsidRDefault="001B157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1B157F" w:rsidRDefault="001B157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DB4BDE" w:rsidRDefault="00DB4BD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33BBF" w:rsidRPr="001B157F" w:rsidRDefault="00C33BBF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lastRenderedPageBreak/>
        <w:t>ЗАДАНИЕ №4</w:t>
      </w:r>
    </w:p>
    <w:p w:rsidR="00C33BBF" w:rsidRPr="001B157F" w:rsidRDefault="00C33BBF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A42855" w:rsidRDefault="00A42855" w:rsidP="00A42855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Прочитайте текст и устойчивые выражения (фразы). </w:t>
      </w:r>
    </w:p>
    <w:p w:rsidR="00A42855" w:rsidRDefault="00C33BBF" w:rsidP="00A42855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>Выбери</w:t>
      </w:r>
      <w:r w:rsidR="000E4FAF" w:rsidRPr="0075680C">
        <w:rPr>
          <w:rFonts w:ascii="Times New Roman" w:hAnsi="Times New Roman"/>
          <w:sz w:val="28"/>
          <w:szCs w:val="28"/>
        </w:rPr>
        <w:t>те</w:t>
      </w:r>
      <w:r w:rsidRPr="0075680C">
        <w:rPr>
          <w:rFonts w:ascii="Times New Roman" w:hAnsi="Times New Roman"/>
          <w:sz w:val="28"/>
          <w:szCs w:val="28"/>
        </w:rPr>
        <w:t xml:space="preserve"> </w:t>
      </w:r>
      <w:r w:rsidR="00A42855">
        <w:rPr>
          <w:rFonts w:ascii="Times New Roman" w:hAnsi="Times New Roman"/>
          <w:sz w:val="28"/>
          <w:szCs w:val="28"/>
        </w:rPr>
        <w:t>фразу</w:t>
      </w:r>
      <w:r w:rsidRPr="0075680C">
        <w:rPr>
          <w:rFonts w:ascii="Times New Roman" w:hAnsi="Times New Roman"/>
          <w:sz w:val="28"/>
          <w:szCs w:val="28"/>
        </w:rPr>
        <w:t>, котор</w:t>
      </w:r>
      <w:r w:rsidR="00A42855">
        <w:rPr>
          <w:rFonts w:ascii="Times New Roman" w:hAnsi="Times New Roman"/>
          <w:sz w:val="28"/>
          <w:szCs w:val="28"/>
        </w:rPr>
        <w:t>ую</w:t>
      </w:r>
      <w:r w:rsidRPr="0075680C">
        <w:rPr>
          <w:rFonts w:ascii="Times New Roman" w:hAnsi="Times New Roman"/>
          <w:sz w:val="28"/>
          <w:szCs w:val="28"/>
        </w:rPr>
        <w:t xml:space="preserve"> уместно употребить в данном тексте. </w:t>
      </w:r>
      <w:r w:rsidR="00A42855">
        <w:rPr>
          <w:rFonts w:ascii="Times New Roman" w:hAnsi="Times New Roman"/>
          <w:sz w:val="28"/>
          <w:szCs w:val="28"/>
        </w:rPr>
        <w:t>Обведите номер ответа.</w:t>
      </w:r>
    </w:p>
    <w:p w:rsidR="00C33BBF" w:rsidRPr="0075680C" w:rsidRDefault="00C33BBF" w:rsidP="00A42855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>Подчеркни</w:t>
      </w:r>
      <w:r w:rsidR="000E4FAF" w:rsidRPr="0075680C">
        <w:rPr>
          <w:rFonts w:ascii="Times New Roman" w:hAnsi="Times New Roman"/>
          <w:sz w:val="28"/>
          <w:szCs w:val="28"/>
        </w:rPr>
        <w:t>те</w:t>
      </w:r>
      <w:r w:rsidRPr="0075680C">
        <w:rPr>
          <w:rFonts w:ascii="Times New Roman" w:hAnsi="Times New Roman"/>
          <w:sz w:val="28"/>
          <w:szCs w:val="28"/>
        </w:rPr>
        <w:t xml:space="preserve"> </w:t>
      </w:r>
      <w:r w:rsidR="00A42855">
        <w:rPr>
          <w:rFonts w:ascii="Times New Roman" w:hAnsi="Times New Roman"/>
          <w:sz w:val="28"/>
          <w:szCs w:val="28"/>
        </w:rPr>
        <w:t xml:space="preserve">в тексте </w:t>
      </w:r>
      <w:r w:rsidRPr="0075680C">
        <w:rPr>
          <w:rFonts w:ascii="Times New Roman" w:hAnsi="Times New Roman"/>
          <w:sz w:val="28"/>
          <w:szCs w:val="28"/>
        </w:rPr>
        <w:t xml:space="preserve">аргумент, подтверждающий </w:t>
      </w:r>
      <w:r w:rsidR="00A42855">
        <w:rPr>
          <w:rFonts w:ascii="Times New Roman" w:hAnsi="Times New Roman"/>
          <w:sz w:val="28"/>
          <w:szCs w:val="28"/>
        </w:rPr>
        <w:t>ваш выбор.</w:t>
      </w:r>
    </w:p>
    <w:p w:rsidR="00C33BBF" w:rsidRPr="001B157F" w:rsidRDefault="00C33BBF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Объект оценивания</w:t>
      </w:r>
    </w:p>
    <w:p w:rsidR="00C33BBF" w:rsidRPr="0075680C" w:rsidRDefault="00AE2897" w:rsidP="0075680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Выделенный номер фразы и </w:t>
      </w:r>
      <w:r w:rsidR="00C33BBF" w:rsidRPr="0075680C">
        <w:rPr>
          <w:rFonts w:ascii="Times New Roman" w:hAnsi="Times New Roman"/>
          <w:sz w:val="28"/>
          <w:szCs w:val="28"/>
        </w:rPr>
        <w:t xml:space="preserve">подчёркнутый </w:t>
      </w:r>
      <w:r w:rsidR="00595CFC">
        <w:rPr>
          <w:rFonts w:ascii="Times New Roman" w:hAnsi="Times New Roman"/>
          <w:sz w:val="28"/>
          <w:szCs w:val="28"/>
        </w:rPr>
        <w:t xml:space="preserve">в тексте </w:t>
      </w:r>
      <w:r w:rsidR="00C33BBF" w:rsidRPr="0075680C">
        <w:rPr>
          <w:rFonts w:ascii="Times New Roman" w:hAnsi="Times New Roman"/>
          <w:sz w:val="28"/>
          <w:szCs w:val="28"/>
        </w:rPr>
        <w:t>аргумент к не</w:t>
      </w:r>
      <w:r w:rsidR="00595CFC">
        <w:rPr>
          <w:rFonts w:ascii="Times New Roman" w:hAnsi="Times New Roman"/>
          <w:sz w:val="28"/>
          <w:szCs w:val="28"/>
        </w:rPr>
        <w:t>й</w:t>
      </w:r>
      <w:r w:rsidR="00C33BBF" w:rsidRPr="0075680C">
        <w:rPr>
          <w:rFonts w:ascii="Times New Roman" w:hAnsi="Times New Roman"/>
          <w:sz w:val="28"/>
          <w:szCs w:val="28"/>
        </w:rPr>
        <w:t>.</w:t>
      </w:r>
    </w:p>
    <w:p w:rsidR="003328E2" w:rsidRDefault="003328E2" w:rsidP="0075680C">
      <w:pPr>
        <w:pStyle w:val="a4"/>
        <w:rPr>
          <w:rFonts w:ascii="Times New Roman" w:hAnsi="Times New Roman"/>
          <w:b/>
          <w:sz w:val="28"/>
          <w:szCs w:val="28"/>
        </w:rPr>
      </w:pPr>
    </w:p>
    <w:p w:rsidR="00C33BBF" w:rsidRPr="001B157F" w:rsidRDefault="003328E2" w:rsidP="0075680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Текст</w:t>
      </w:r>
    </w:p>
    <w:p w:rsidR="00C33BBF" w:rsidRPr="0075680C" w:rsidRDefault="00C33BBF" w:rsidP="00A4285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 xml:space="preserve">Совушка </w:t>
      </w:r>
      <w:proofErr w:type="gramStart"/>
      <w:r w:rsidRPr="0075680C">
        <w:rPr>
          <w:rFonts w:ascii="Times New Roman" w:hAnsi="Times New Roman"/>
          <w:sz w:val="28"/>
          <w:szCs w:val="28"/>
        </w:rPr>
        <w:t>готова</w:t>
      </w:r>
      <w:proofErr w:type="gramEnd"/>
      <w:r w:rsidRPr="0075680C">
        <w:rPr>
          <w:rFonts w:ascii="Times New Roman" w:hAnsi="Times New Roman"/>
          <w:sz w:val="28"/>
          <w:szCs w:val="28"/>
        </w:rPr>
        <w:t xml:space="preserve"> к уроку! Однако друзья опаздывают уже на полчаса. Учителя расстроило то, что Том и Тим сказали ей, что обязательно придут, но так и не выполнили своего обещания. Она решительно настроена им об этом </w:t>
      </w:r>
      <w:proofErr w:type="gramStart"/>
      <w:r w:rsidRPr="0075680C">
        <w:rPr>
          <w:rFonts w:ascii="Times New Roman" w:hAnsi="Times New Roman"/>
          <w:sz w:val="28"/>
          <w:szCs w:val="28"/>
        </w:rPr>
        <w:t>сказать</w:t>
      </w:r>
      <w:proofErr w:type="gramEnd"/>
      <w:r w:rsidRPr="0075680C">
        <w:rPr>
          <w:rFonts w:ascii="Times New Roman" w:hAnsi="Times New Roman"/>
          <w:sz w:val="28"/>
          <w:szCs w:val="28"/>
        </w:rPr>
        <w:t>.</w:t>
      </w:r>
    </w:p>
    <w:p w:rsidR="003328E2" w:rsidRDefault="003328E2" w:rsidP="00A4285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328E2" w:rsidRPr="003328E2" w:rsidRDefault="003328E2" w:rsidP="00A4285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3328E2">
        <w:rPr>
          <w:rFonts w:ascii="Times New Roman" w:hAnsi="Times New Roman"/>
          <w:b/>
          <w:sz w:val="28"/>
          <w:szCs w:val="28"/>
        </w:rPr>
        <w:t>Фразы</w:t>
      </w:r>
    </w:p>
    <w:p w:rsidR="00C33BBF" w:rsidRPr="0075680C" w:rsidRDefault="00C33BBF" w:rsidP="00A4285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>А. Я бешусь с жиру!</w:t>
      </w:r>
    </w:p>
    <w:p w:rsidR="00C33BBF" w:rsidRPr="0075680C" w:rsidRDefault="00C33BBF" w:rsidP="0075680C">
      <w:pPr>
        <w:pStyle w:val="a4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>Б. Вам не следовало бросать слова на ветер!</w:t>
      </w:r>
    </w:p>
    <w:p w:rsidR="00C33BBF" w:rsidRPr="0075680C" w:rsidRDefault="00C33BBF" w:rsidP="0075680C">
      <w:pPr>
        <w:pStyle w:val="a4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>В. Вы просто вгоняете меня в краску!</w:t>
      </w:r>
    </w:p>
    <w:p w:rsidR="00C33BBF" w:rsidRPr="0075680C" w:rsidRDefault="00C33BBF" w:rsidP="0075680C">
      <w:pPr>
        <w:pStyle w:val="a4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>Г. Как вы можете так давить на жалость!</w:t>
      </w:r>
    </w:p>
    <w:p w:rsidR="00C33BBF" w:rsidRPr="0075680C" w:rsidRDefault="00C33BBF" w:rsidP="0075680C">
      <w:pPr>
        <w:pStyle w:val="a4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>Д. Я застала вас врасплох!</w:t>
      </w:r>
    </w:p>
    <w:p w:rsidR="00C33BBF" w:rsidRDefault="00C33BB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A42855" w:rsidRPr="001B157F" w:rsidRDefault="00A42855" w:rsidP="00A42855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Критерии оценивания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484"/>
        <w:gridCol w:w="2523"/>
        <w:gridCol w:w="5559"/>
        <w:gridCol w:w="1073"/>
      </w:tblGrid>
      <w:tr w:rsidR="00A42855" w:rsidRPr="0075680C" w:rsidTr="00665885">
        <w:tc>
          <w:tcPr>
            <w:tcW w:w="426" w:type="dxa"/>
          </w:tcPr>
          <w:p w:rsidR="00A42855" w:rsidRPr="0075680C" w:rsidRDefault="007A11ED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36" w:type="dxa"/>
          </w:tcPr>
          <w:p w:rsidR="00A42855" w:rsidRPr="001B157F" w:rsidRDefault="00A42855" w:rsidP="0066588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B157F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603" w:type="dxa"/>
          </w:tcPr>
          <w:p w:rsidR="00A42855" w:rsidRPr="001B157F" w:rsidRDefault="00A42855" w:rsidP="0066588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B157F">
              <w:rPr>
                <w:rFonts w:ascii="Times New Roman" w:hAnsi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074" w:type="dxa"/>
          </w:tcPr>
          <w:p w:rsidR="00A42855" w:rsidRPr="0075680C" w:rsidRDefault="00A42855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7A11ED" w:rsidRPr="0075680C" w:rsidTr="00665885">
        <w:tc>
          <w:tcPr>
            <w:tcW w:w="426" w:type="dxa"/>
            <w:vMerge w:val="restart"/>
          </w:tcPr>
          <w:p w:rsidR="007A11ED" w:rsidRPr="0075680C" w:rsidRDefault="007A11ED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11ED" w:rsidRPr="0075680C" w:rsidRDefault="007A11ED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  <w:vMerge w:val="restart"/>
          </w:tcPr>
          <w:p w:rsidR="007A11ED" w:rsidRPr="0075680C" w:rsidRDefault="007A11ED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2302F3">
              <w:rPr>
                <w:rFonts w:ascii="Times New Roman" w:hAnsi="Times New Roman"/>
                <w:sz w:val="28"/>
                <w:szCs w:val="28"/>
              </w:rPr>
              <w:t>фраз и</w:t>
            </w:r>
            <w:r w:rsidR="002302F3" w:rsidRPr="00756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02F3">
              <w:rPr>
                <w:rFonts w:ascii="Times New Roman" w:hAnsi="Times New Roman"/>
                <w:sz w:val="28"/>
                <w:szCs w:val="28"/>
              </w:rPr>
              <w:t>аргументов</w:t>
            </w:r>
          </w:p>
          <w:p w:rsidR="007A11ED" w:rsidRPr="0075680C" w:rsidRDefault="007A11ED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7A11ED" w:rsidRPr="0075680C" w:rsidRDefault="007A11ED" w:rsidP="007A11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5680C">
              <w:rPr>
                <w:rFonts w:ascii="Times New Roman" w:hAnsi="Times New Roman"/>
                <w:sz w:val="28"/>
                <w:szCs w:val="28"/>
              </w:rPr>
              <w:t>Верно</w:t>
            </w:r>
            <w:proofErr w:type="gramEnd"/>
            <w:r w:rsidRPr="0075680C">
              <w:rPr>
                <w:rFonts w:ascii="Times New Roman" w:hAnsi="Times New Roman"/>
                <w:sz w:val="28"/>
                <w:szCs w:val="28"/>
              </w:rPr>
              <w:t xml:space="preserve"> выбраны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фраза и </w:t>
            </w:r>
            <w:r w:rsidRPr="0075680C">
              <w:rPr>
                <w:rFonts w:ascii="Times New Roman" w:hAnsi="Times New Roman"/>
                <w:sz w:val="28"/>
                <w:szCs w:val="28"/>
              </w:rPr>
              <w:t xml:space="preserve">1 аргумент </w:t>
            </w:r>
          </w:p>
        </w:tc>
        <w:tc>
          <w:tcPr>
            <w:tcW w:w="1074" w:type="dxa"/>
          </w:tcPr>
          <w:p w:rsidR="007A11ED" w:rsidRPr="0075680C" w:rsidRDefault="007A11ED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A11ED" w:rsidRPr="0075680C" w:rsidTr="00641E0A">
        <w:trPr>
          <w:trHeight w:val="342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A11ED" w:rsidRPr="0075680C" w:rsidRDefault="007A11ED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tcBorders>
              <w:bottom w:val="single" w:sz="4" w:space="0" w:color="auto"/>
            </w:tcBorders>
          </w:tcPr>
          <w:p w:rsidR="007A11ED" w:rsidRPr="0075680C" w:rsidRDefault="007A11ED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  <w:tcBorders>
              <w:bottom w:val="single" w:sz="4" w:space="0" w:color="auto"/>
              <w:right w:val="single" w:sz="4" w:space="0" w:color="auto"/>
            </w:tcBorders>
          </w:tcPr>
          <w:p w:rsidR="007A11ED" w:rsidRPr="0075680C" w:rsidRDefault="00D24C54" w:rsidP="007A11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Аргументы/</w:t>
            </w:r>
            <w:r w:rsidR="007A11ED">
              <w:rPr>
                <w:rFonts w:ascii="Times New Roman" w:hAnsi="Times New Roman"/>
                <w:sz w:val="28"/>
                <w:szCs w:val="28"/>
              </w:rPr>
              <w:t>фразы</w:t>
            </w:r>
            <w:r w:rsidR="007A11ED" w:rsidRPr="0075680C">
              <w:rPr>
                <w:rFonts w:ascii="Times New Roman" w:hAnsi="Times New Roman"/>
                <w:sz w:val="28"/>
                <w:szCs w:val="28"/>
              </w:rPr>
              <w:t xml:space="preserve"> выбраны неверно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</w:tcBorders>
          </w:tcPr>
          <w:p w:rsidR="007A11ED" w:rsidRPr="0075680C" w:rsidRDefault="007A11ED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42855" w:rsidRPr="0075680C" w:rsidRDefault="00A42855" w:rsidP="00A42855">
      <w:pPr>
        <w:pStyle w:val="a4"/>
        <w:rPr>
          <w:rFonts w:ascii="Times New Roman" w:hAnsi="Times New Roman"/>
          <w:sz w:val="28"/>
          <w:szCs w:val="28"/>
        </w:rPr>
      </w:pPr>
    </w:p>
    <w:p w:rsidR="001B157F" w:rsidRDefault="001B157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1B157F" w:rsidRDefault="001B157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1B157F" w:rsidRDefault="001B157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A42855" w:rsidRDefault="00A4285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33BBF" w:rsidRPr="001B157F" w:rsidRDefault="00C33BBF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lastRenderedPageBreak/>
        <w:t>ЗАДАНИЕ №5</w:t>
      </w:r>
    </w:p>
    <w:p w:rsidR="00C33BBF" w:rsidRPr="001B157F" w:rsidRDefault="00C33BBF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4633C3" w:rsidRDefault="004633C3" w:rsidP="004633C3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Прочитайте текст. </w:t>
      </w:r>
    </w:p>
    <w:p w:rsidR="00C33BBF" w:rsidRPr="0075680C" w:rsidRDefault="00C33BBF" w:rsidP="004633C3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>Восстановите порядок предложений в рассказе « Таинственный камень»</w:t>
      </w:r>
      <w:r w:rsidR="004633C3">
        <w:rPr>
          <w:rFonts w:ascii="Times New Roman" w:hAnsi="Times New Roman"/>
          <w:sz w:val="28"/>
          <w:szCs w:val="28"/>
        </w:rPr>
        <w:t xml:space="preserve">, </w:t>
      </w:r>
      <w:r w:rsidRPr="0075680C">
        <w:rPr>
          <w:rFonts w:ascii="Times New Roman" w:hAnsi="Times New Roman"/>
          <w:sz w:val="28"/>
          <w:szCs w:val="28"/>
        </w:rPr>
        <w:t xml:space="preserve">укажите </w:t>
      </w:r>
      <w:r w:rsidR="004633C3">
        <w:rPr>
          <w:rFonts w:ascii="Times New Roman" w:hAnsi="Times New Roman"/>
          <w:sz w:val="28"/>
          <w:szCs w:val="28"/>
        </w:rPr>
        <w:t xml:space="preserve">в тексте </w:t>
      </w:r>
      <w:r w:rsidRPr="0075680C">
        <w:rPr>
          <w:rFonts w:ascii="Times New Roman" w:hAnsi="Times New Roman"/>
          <w:sz w:val="28"/>
          <w:szCs w:val="28"/>
        </w:rPr>
        <w:t xml:space="preserve">цифрами </w:t>
      </w:r>
      <w:r w:rsidR="004633C3">
        <w:rPr>
          <w:rFonts w:ascii="Times New Roman" w:hAnsi="Times New Roman"/>
          <w:sz w:val="28"/>
          <w:szCs w:val="28"/>
        </w:rPr>
        <w:t xml:space="preserve">верную </w:t>
      </w:r>
      <w:r w:rsidRPr="0075680C">
        <w:rPr>
          <w:rFonts w:ascii="Times New Roman" w:hAnsi="Times New Roman"/>
          <w:sz w:val="28"/>
          <w:szCs w:val="28"/>
        </w:rPr>
        <w:t>последовательность предложений.</w:t>
      </w:r>
    </w:p>
    <w:p w:rsidR="00E736BC" w:rsidRDefault="00E736BC" w:rsidP="0075680C">
      <w:pPr>
        <w:pStyle w:val="a4"/>
        <w:rPr>
          <w:rFonts w:ascii="Times New Roman" w:hAnsi="Times New Roman"/>
          <w:b/>
          <w:sz w:val="28"/>
          <w:szCs w:val="28"/>
        </w:rPr>
      </w:pPr>
    </w:p>
    <w:p w:rsidR="00C33BBF" w:rsidRPr="001B157F" w:rsidRDefault="00C33BBF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Объект оценивания</w:t>
      </w:r>
    </w:p>
    <w:p w:rsidR="00C33BBF" w:rsidRPr="0075680C" w:rsidRDefault="00D24C54" w:rsidP="0075680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Пронумерованные в тексте </w:t>
      </w:r>
      <w:r w:rsidR="00C33BBF" w:rsidRPr="0075680C">
        <w:rPr>
          <w:rFonts w:ascii="Times New Roman" w:hAnsi="Times New Roman"/>
          <w:sz w:val="28"/>
          <w:szCs w:val="28"/>
        </w:rPr>
        <w:t>предложени</w:t>
      </w:r>
      <w:r>
        <w:rPr>
          <w:rFonts w:ascii="Times New Roman" w:hAnsi="Times New Roman"/>
          <w:sz w:val="28"/>
          <w:szCs w:val="28"/>
        </w:rPr>
        <w:t>я</w:t>
      </w:r>
      <w:r w:rsidR="00C33BBF" w:rsidRPr="0075680C">
        <w:rPr>
          <w:rFonts w:ascii="Times New Roman" w:hAnsi="Times New Roman"/>
          <w:sz w:val="28"/>
          <w:szCs w:val="28"/>
        </w:rPr>
        <w:t>.</w:t>
      </w:r>
    </w:p>
    <w:p w:rsidR="00C33BBF" w:rsidRPr="0075680C" w:rsidRDefault="00C33BB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C33BBF" w:rsidRPr="001B157F" w:rsidRDefault="004633C3" w:rsidP="0075680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Текст</w:t>
      </w:r>
    </w:p>
    <w:p w:rsidR="00C33BBF" w:rsidRPr="0075680C" w:rsidRDefault="00C33BBF" w:rsidP="004633C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>Дверь распахнулась, и в дом ворвался запыхавшийся Том. Он был крайне взволнован и никак не мог объяснить, что произошло.  «И тут мимо на бешеной скорости промчался автомобиль!   Я подобрал его и обнаружил, что к нему привязана записка!   Всё началось с того, что я спокойно шёл к тебе на занятие.  Вот она. На ней твоё имя. Я не понимаю, что всё это значит!  Из его окна вылетел камень»</w:t>
      </w:r>
    </w:p>
    <w:p w:rsidR="00C33BBF" w:rsidRDefault="00C33BB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D24C54" w:rsidRPr="001B157F" w:rsidRDefault="00A95826" w:rsidP="00D24C5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оценивания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915"/>
        <w:gridCol w:w="4314"/>
        <w:gridCol w:w="1276"/>
      </w:tblGrid>
      <w:tr w:rsidR="00E736BC" w:rsidRPr="001B157F" w:rsidTr="008B708F">
        <w:tc>
          <w:tcPr>
            <w:tcW w:w="534" w:type="dxa"/>
          </w:tcPr>
          <w:p w:rsidR="00E736BC" w:rsidRPr="001B157F" w:rsidRDefault="00E736BC" w:rsidP="0066588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15" w:type="dxa"/>
          </w:tcPr>
          <w:p w:rsidR="00E736BC" w:rsidRPr="001B157F" w:rsidRDefault="00E736BC" w:rsidP="0066588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B157F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4314" w:type="dxa"/>
          </w:tcPr>
          <w:p w:rsidR="00E736BC" w:rsidRPr="001B157F" w:rsidRDefault="00E736BC" w:rsidP="0066588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B157F">
              <w:rPr>
                <w:rFonts w:ascii="Times New Roman" w:hAnsi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276" w:type="dxa"/>
          </w:tcPr>
          <w:p w:rsidR="00E736BC" w:rsidRPr="001B157F" w:rsidRDefault="00E736BC" w:rsidP="0066588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B157F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E736BC" w:rsidRPr="0075680C" w:rsidTr="008B708F">
        <w:tc>
          <w:tcPr>
            <w:tcW w:w="534" w:type="dxa"/>
            <w:vMerge w:val="restart"/>
          </w:tcPr>
          <w:p w:rsidR="00E736BC" w:rsidRDefault="00E736BC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15" w:type="dxa"/>
            <w:vMerge w:val="restart"/>
          </w:tcPr>
          <w:p w:rsidR="00E736BC" w:rsidRPr="0075680C" w:rsidRDefault="00E736BC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Последовательность предложений</w:t>
            </w:r>
          </w:p>
        </w:tc>
        <w:tc>
          <w:tcPr>
            <w:tcW w:w="4314" w:type="dxa"/>
          </w:tcPr>
          <w:p w:rsidR="00E736BC" w:rsidRPr="0075680C" w:rsidRDefault="00E736BC" w:rsidP="00E736B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  <w:r w:rsidRPr="0075680C">
              <w:rPr>
                <w:rFonts w:ascii="Times New Roman" w:hAnsi="Times New Roman"/>
                <w:sz w:val="28"/>
                <w:szCs w:val="28"/>
              </w:rPr>
              <w:t xml:space="preserve">предложения  восстановлены в правильной последовательности </w:t>
            </w:r>
          </w:p>
        </w:tc>
        <w:tc>
          <w:tcPr>
            <w:tcW w:w="1276" w:type="dxa"/>
          </w:tcPr>
          <w:p w:rsidR="00E736BC" w:rsidRPr="0075680C" w:rsidRDefault="00E736BC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736BC" w:rsidRPr="0075680C" w:rsidTr="008B708F">
        <w:tc>
          <w:tcPr>
            <w:tcW w:w="534" w:type="dxa"/>
            <w:vMerge/>
          </w:tcPr>
          <w:p w:rsidR="00E736BC" w:rsidRPr="0075680C" w:rsidRDefault="00E736BC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5" w:type="dxa"/>
            <w:vMerge/>
          </w:tcPr>
          <w:p w:rsidR="00E736BC" w:rsidRPr="0075680C" w:rsidRDefault="00E736BC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4" w:type="dxa"/>
          </w:tcPr>
          <w:p w:rsidR="00E736BC" w:rsidRPr="0075680C" w:rsidRDefault="008B708F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 предложения пронумерованы с ошибками</w:t>
            </w:r>
          </w:p>
        </w:tc>
        <w:tc>
          <w:tcPr>
            <w:tcW w:w="1276" w:type="dxa"/>
          </w:tcPr>
          <w:p w:rsidR="00E736BC" w:rsidRPr="0075680C" w:rsidRDefault="008B708F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36BC" w:rsidRPr="0075680C" w:rsidTr="008B708F">
        <w:tc>
          <w:tcPr>
            <w:tcW w:w="534" w:type="dxa"/>
            <w:vMerge/>
          </w:tcPr>
          <w:p w:rsidR="00E736BC" w:rsidRPr="0075680C" w:rsidRDefault="00E736BC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5" w:type="dxa"/>
            <w:vMerge/>
          </w:tcPr>
          <w:p w:rsidR="00E736BC" w:rsidRPr="0075680C" w:rsidRDefault="00E736BC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4" w:type="dxa"/>
          </w:tcPr>
          <w:p w:rsidR="00E736BC" w:rsidRPr="0075680C" w:rsidRDefault="008B708F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Более 3 предложений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пронумерованы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ошибками</w:t>
            </w:r>
          </w:p>
        </w:tc>
        <w:tc>
          <w:tcPr>
            <w:tcW w:w="1276" w:type="dxa"/>
          </w:tcPr>
          <w:p w:rsidR="00E736BC" w:rsidRPr="0075680C" w:rsidRDefault="008B708F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33BBF" w:rsidRDefault="00C33BB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C33BBF" w:rsidRPr="0075680C" w:rsidRDefault="00C33BB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D24C54" w:rsidRDefault="00D24C5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33BBF" w:rsidRPr="001B157F" w:rsidRDefault="00C33BBF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lastRenderedPageBreak/>
        <w:t>ЗАДАНИЕ №6</w:t>
      </w:r>
    </w:p>
    <w:p w:rsidR="00356EF7" w:rsidRPr="001B157F" w:rsidRDefault="00356EF7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007040" w:rsidRDefault="00007040" w:rsidP="007742D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текст и литературные приемы.</w:t>
      </w:r>
    </w:p>
    <w:p w:rsidR="00007040" w:rsidRDefault="00356EF7" w:rsidP="007742D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>Выбери</w:t>
      </w:r>
      <w:r w:rsidR="000E4FAF" w:rsidRPr="0075680C">
        <w:rPr>
          <w:rFonts w:ascii="Times New Roman" w:hAnsi="Times New Roman"/>
          <w:sz w:val="28"/>
          <w:szCs w:val="28"/>
        </w:rPr>
        <w:t>те</w:t>
      </w:r>
      <w:r w:rsidRPr="0075680C">
        <w:rPr>
          <w:rFonts w:ascii="Times New Roman" w:hAnsi="Times New Roman"/>
          <w:sz w:val="28"/>
          <w:szCs w:val="28"/>
        </w:rPr>
        <w:t xml:space="preserve"> </w:t>
      </w:r>
      <w:r w:rsidR="00007040">
        <w:rPr>
          <w:rFonts w:ascii="Times New Roman" w:hAnsi="Times New Roman"/>
          <w:sz w:val="28"/>
          <w:szCs w:val="28"/>
        </w:rPr>
        <w:t>название приёма, подходящего для слов Тима.</w:t>
      </w:r>
    </w:p>
    <w:p w:rsidR="00356EF7" w:rsidRPr="0075680C" w:rsidRDefault="00007040" w:rsidP="007742D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56EF7" w:rsidRPr="0075680C">
        <w:rPr>
          <w:rFonts w:ascii="Times New Roman" w:hAnsi="Times New Roman"/>
          <w:sz w:val="28"/>
          <w:szCs w:val="28"/>
        </w:rPr>
        <w:t>одчеркни</w:t>
      </w:r>
      <w:r w:rsidR="000E4FAF" w:rsidRPr="0075680C">
        <w:rPr>
          <w:rFonts w:ascii="Times New Roman" w:hAnsi="Times New Roman"/>
          <w:sz w:val="28"/>
          <w:szCs w:val="28"/>
        </w:rPr>
        <w:t>те</w:t>
      </w:r>
      <w:r w:rsidR="00356EF7" w:rsidRPr="007568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тексте аргумент, подтверждающий ваш выбор</w:t>
      </w:r>
      <w:r w:rsidR="00356EF7" w:rsidRPr="0075680C">
        <w:rPr>
          <w:rFonts w:ascii="Times New Roman" w:hAnsi="Times New Roman"/>
          <w:sz w:val="28"/>
          <w:szCs w:val="28"/>
        </w:rPr>
        <w:t>.</w:t>
      </w:r>
    </w:p>
    <w:p w:rsidR="00356EF7" w:rsidRPr="001B157F" w:rsidRDefault="00356EF7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Объект оценивания</w:t>
      </w:r>
    </w:p>
    <w:p w:rsidR="00D9293D" w:rsidRPr="0075680C" w:rsidRDefault="00D9293D" w:rsidP="00D9293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Выделенный номер литературного приема и </w:t>
      </w:r>
      <w:r w:rsidRPr="0075680C">
        <w:rPr>
          <w:rFonts w:ascii="Times New Roman" w:hAnsi="Times New Roman"/>
          <w:sz w:val="28"/>
          <w:szCs w:val="28"/>
        </w:rPr>
        <w:t xml:space="preserve">подчёркнутый </w:t>
      </w:r>
      <w:r>
        <w:rPr>
          <w:rFonts w:ascii="Times New Roman" w:hAnsi="Times New Roman"/>
          <w:sz w:val="28"/>
          <w:szCs w:val="28"/>
        </w:rPr>
        <w:t xml:space="preserve">в тексте </w:t>
      </w:r>
      <w:r w:rsidRPr="0075680C">
        <w:rPr>
          <w:rFonts w:ascii="Times New Roman" w:hAnsi="Times New Roman"/>
          <w:sz w:val="28"/>
          <w:szCs w:val="28"/>
        </w:rPr>
        <w:t>аргумент к н</w:t>
      </w:r>
      <w:r>
        <w:rPr>
          <w:rFonts w:ascii="Times New Roman" w:hAnsi="Times New Roman"/>
          <w:sz w:val="28"/>
          <w:szCs w:val="28"/>
        </w:rPr>
        <w:t>ему</w:t>
      </w:r>
      <w:r w:rsidRPr="0075680C">
        <w:rPr>
          <w:rFonts w:ascii="Times New Roman" w:hAnsi="Times New Roman"/>
          <w:sz w:val="28"/>
          <w:szCs w:val="28"/>
        </w:rPr>
        <w:t>.</w:t>
      </w:r>
    </w:p>
    <w:p w:rsidR="00007040" w:rsidRDefault="00007040" w:rsidP="0075680C">
      <w:pPr>
        <w:pStyle w:val="a4"/>
        <w:rPr>
          <w:rFonts w:ascii="Times New Roman" w:hAnsi="Times New Roman"/>
          <w:b/>
          <w:sz w:val="28"/>
          <w:szCs w:val="28"/>
        </w:rPr>
      </w:pPr>
    </w:p>
    <w:p w:rsidR="00C33BBF" w:rsidRPr="001B157F" w:rsidRDefault="003961E3" w:rsidP="0075680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Текст</w:t>
      </w:r>
    </w:p>
    <w:p w:rsidR="00C33BBF" w:rsidRPr="0075680C" w:rsidRDefault="00356EF7" w:rsidP="003961E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>Учитель Совушка</w:t>
      </w:r>
      <w:r w:rsidR="00C33BBF" w:rsidRPr="0075680C">
        <w:rPr>
          <w:rFonts w:ascii="Times New Roman" w:hAnsi="Times New Roman"/>
          <w:sz w:val="28"/>
          <w:szCs w:val="28"/>
        </w:rPr>
        <w:t xml:space="preserve"> прочитал</w:t>
      </w:r>
      <w:r w:rsidRPr="0075680C">
        <w:rPr>
          <w:rFonts w:ascii="Times New Roman" w:hAnsi="Times New Roman"/>
          <w:sz w:val="28"/>
          <w:szCs w:val="28"/>
        </w:rPr>
        <w:t>а</w:t>
      </w:r>
      <w:r w:rsidR="00C33BBF" w:rsidRPr="0075680C">
        <w:rPr>
          <w:rFonts w:ascii="Times New Roman" w:hAnsi="Times New Roman"/>
          <w:sz w:val="28"/>
          <w:szCs w:val="28"/>
        </w:rPr>
        <w:t xml:space="preserve"> таинственную записку:</w:t>
      </w:r>
    </w:p>
    <w:p w:rsidR="00C33BBF" w:rsidRPr="0075680C" w:rsidRDefault="003961E3" w:rsidP="003961E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33BBF" w:rsidRPr="0075680C">
        <w:rPr>
          <w:rFonts w:ascii="Times New Roman" w:hAnsi="Times New Roman"/>
          <w:sz w:val="28"/>
          <w:szCs w:val="28"/>
        </w:rPr>
        <w:t xml:space="preserve">Дорогие друзья! Наш добродетельный и законопослушный гражданин </w:t>
      </w:r>
      <w:proofErr w:type="spellStart"/>
      <w:r w:rsidR="00C33BBF" w:rsidRPr="0075680C">
        <w:rPr>
          <w:rFonts w:ascii="Times New Roman" w:hAnsi="Times New Roman"/>
          <w:sz w:val="28"/>
          <w:szCs w:val="28"/>
        </w:rPr>
        <w:t>Волкан</w:t>
      </w:r>
      <w:proofErr w:type="spellEnd"/>
      <w:r w:rsidR="00C33BBF" w:rsidRPr="0075680C">
        <w:rPr>
          <w:rFonts w:ascii="Times New Roman" w:hAnsi="Times New Roman"/>
          <w:sz w:val="28"/>
          <w:szCs w:val="28"/>
        </w:rPr>
        <w:t xml:space="preserve"> снова принялся за своё. Он похитил меня, засунул в свой автомобиль и куда-то везёт. Молю </w:t>
      </w:r>
      <w:r>
        <w:rPr>
          <w:rFonts w:ascii="Times New Roman" w:hAnsi="Times New Roman"/>
          <w:sz w:val="28"/>
          <w:szCs w:val="28"/>
        </w:rPr>
        <w:t>о помощи! Будьте осторожны! Тим».</w:t>
      </w:r>
    </w:p>
    <w:p w:rsidR="00C33BBF" w:rsidRDefault="00C33BBF" w:rsidP="003961E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 xml:space="preserve">Том удивился, почему Тим назвал известного разбойника </w:t>
      </w:r>
      <w:proofErr w:type="spellStart"/>
      <w:r w:rsidRPr="0075680C">
        <w:rPr>
          <w:rFonts w:ascii="Times New Roman" w:hAnsi="Times New Roman"/>
          <w:sz w:val="28"/>
          <w:szCs w:val="28"/>
        </w:rPr>
        <w:t>Волкана</w:t>
      </w:r>
      <w:proofErr w:type="spellEnd"/>
      <w:r w:rsidRPr="0075680C">
        <w:rPr>
          <w:rFonts w:ascii="Times New Roman" w:hAnsi="Times New Roman"/>
          <w:sz w:val="28"/>
          <w:szCs w:val="28"/>
        </w:rPr>
        <w:t xml:space="preserve"> такими странными словами</w:t>
      </w:r>
      <w:r w:rsidR="00356EF7" w:rsidRPr="0075680C">
        <w:rPr>
          <w:rFonts w:ascii="Times New Roman" w:hAnsi="Times New Roman"/>
          <w:sz w:val="28"/>
          <w:szCs w:val="28"/>
        </w:rPr>
        <w:t>. А вот Совушка догадалась</w:t>
      </w:r>
      <w:r w:rsidRPr="0075680C">
        <w:rPr>
          <w:rFonts w:ascii="Times New Roman" w:hAnsi="Times New Roman"/>
          <w:sz w:val="28"/>
          <w:szCs w:val="28"/>
        </w:rPr>
        <w:t xml:space="preserve">, что Тим использовал литературный приём. </w:t>
      </w:r>
    </w:p>
    <w:p w:rsidR="003961E3" w:rsidRPr="0075680C" w:rsidRDefault="003961E3" w:rsidP="003961E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33BBF" w:rsidRPr="001B157F" w:rsidRDefault="00007040" w:rsidP="0075680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Литературные п</w:t>
      </w:r>
      <w:r w:rsidR="003961E3">
        <w:rPr>
          <w:rFonts w:ascii="Times New Roman" w:hAnsi="Times New Roman"/>
          <w:b/>
          <w:sz w:val="28"/>
          <w:szCs w:val="28"/>
        </w:rPr>
        <w:t>риемы</w:t>
      </w:r>
    </w:p>
    <w:p w:rsidR="00C33BBF" w:rsidRPr="0075680C" w:rsidRDefault="004B21C1" w:rsidP="003961E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961E3">
        <w:rPr>
          <w:rFonts w:ascii="Times New Roman" w:hAnsi="Times New Roman"/>
          <w:sz w:val="28"/>
          <w:szCs w:val="28"/>
        </w:rPr>
        <w:t>.</w:t>
      </w:r>
      <w:r w:rsidR="001078C8">
        <w:rPr>
          <w:rFonts w:ascii="Times New Roman" w:hAnsi="Times New Roman"/>
          <w:sz w:val="28"/>
          <w:szCs w:val="28"/>
        </w:rPr>
        <w:t xml:space="preserve"> </w:t>
      </w:r>
      <w:r w:rsidR="00C33BBF" w:rsidRPr="0075680C">
        <w:rPr>
          <w:rFonts w:ascii="Times New Roman" w:hAnsi="Times New Roman"/>
          <w:sz w:val="28"/>
          <w:szCs w:val="28"/>
        </w:rPr>
        <w:t>Тавтология – повторение одних и тех же (или близких по смыслу) слов.</w:t>
      </w:r>
    </w:p>
    <w:p w:rsidR="00C33BBF" w:rsidRPr="0075680C" w:rsidRDefault="004B21C1" w:rsidP="003961E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3961E3">
        <w:rPr>
          <w:rFonts w:ascii="Times New Roman" w:hAnsi="Times New Roman"/>
          <w:sz w:val="28"/>
          <w:szCs w:val="28"/>
        </w:rPr>
        <w:t xml:space="preserve">. </w:t>
      </w:r>
      <w:r w:rsidR="00C33BBF" w:rsidRPr="0075680C">
        <w:rPr>
          <w:rFonts w:ascii="Times New Roman" w:hAnsi="Times New Roman"/>
          <w:sz w:val="28"/>
          <w:szCs w:val="28"/>
        </w:rPr>
        <w:t xml:space="preserve">Аллегория – выражение отвлечённых понятий через конкретные образы. </w:t>
      </w:r>
      <w:r w:rsidR="00C33BBF" w:rsidRPr="0075680C">
        <w:rPr>
          <w:rFonts w:ascii="Times New Roman" w:hAnsi="Times New Roman"/>
          <w:sz w:val="28"/>
          <w:szCs w:val="28"/>
          <w:u w:val="single"/>
        </w:rPr>
        <w:t>Пример.</w:t>
      </w:r>
      <w:r w:rsidR="00C33BBF" w:rsidRPr="0075680C">
        <w:rPr>
          <w:rFonts w:ascii="Times New Roman" w:hAnsi="Times New Roman"/>
          <w:sz w:val="28"/>
          <w:szCs w:val="28"/>
        </w:rPr>
        <w:t xml:space="preserve"> В баснях: упрямство – образ осла.</w:t>
      </w:r>
    </w:p>
    <w:p w:rsidR="003961E3" w:rsidRDefault="004B21C1" w:rsidP="003961E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961E3">
        <w:rPr>
          <w:rFonts w:ascii="Times New Roman" w:hAnsi="Times New Roman"/>
          <w:sz w:val="28"/>
          <w:szCs w:val="28"/>
        </w:rPr>
        <w:t xml:space="preserve">. </w:t>
      </w:r>
      <w:r w:rsidR="00C33BBF" w:rsidRPr="0075680C">
        <w:rPr>
          <w:rFonts w:ascii="Times New Roman" w:hAnsi="Times New Roman"/>
          <w:sz w:val="28"/>
          <w:szCs w:val="28"/>
        </w:rPr>
        <w:t xml:space="preserve">Ирония – </w:t>
      </w:r>
      <w:r w:rsidR="00C33BBF" w:rsidRPr="007568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употребление слов в отрицательном смысле, противоположном </w:t>
      </w:r>
      <w:proofErr w:type="gramStart"/>
      <w:r w:rsidR="00C33BBF" w:rsidRPr="007568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буквальному</w:t>
      </w:r>
      <w:proofErr w:type="gramEnd"/>
      <w:r w:rsidR="00C33BBF" w:rsidRPr="0075680C">
        <w:rPr>
          <w:rFonts w:ascii="Times New Roman" w:hAnsi="Times New Roman"/>
          <w:sz w:val="28"/>
          <w:szCs w:val="28"/>
        </w:rPr>
        <w:t xml:space="preserve">. Часто выступает под видом похвалы. </w:t>
      </w:r>
    </w:p>
    <w:p w:rsidR="00C33BBF" w:rsidRPr="0075680C" w:rsidRDefault="00C33BBF" w:rsidP="003961E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  <w:u w:val="single"/>
        </w:rPr>
        <w:t>Пример:</w:t>
      </w:r>
      <w:r w:rsidRPr="0075680C">
        <w:rPr>
          <w:rFonts w:ascii="Times New Roman" w:hAnsi="Times New Roman"/>
          <w:sz w:val="28"/>
          <w:szCs w:val="28"/>
        </w:rPr>
        <w:t xml:space="preserve"> </w:t>
      </w:r>
      <w:r w:rsidRPr="007568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Pr="007568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7568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ты храбрец!», «Умён-умён…» Здесь положительные высказывания имеют отрицательный смысл.</w:t>
      </w:r>
    </w:p>
    <w:p w:rsidR="00C33BBF" w:rsidRDefault="00C33BB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007040" w:rsidRPr="001B157F" w:rsidRDefault="00007040" w:rsidP="00007040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Критерии оценивания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498"/>
        <w:gridCol w:w="2524"/>
        <w:gridCol w:w="5543"/>
        <w:gridCol w:w="1074"/>
      </w:tblGrid>
      <w:tr w:rsidR="00D9293D" w:rsidRPr="001B157F" w:rsidTr="00665885">
        <w:tc>
          <w:tcPr>
            <w:tcW w:w="426" w:type="dxa"/>
          </w:tcPr>
          <w:p w:rsidR="00007040" w:rsidRPr="001B157F" w:rsidRDefault="00D9293D" w:rsidP="0066588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36" w:type="dxa"/>
          </w:tcPr>
          <w:p w:rsidR="00007040" w:rsidRPr="001B157F" w:rsidRDefault="00007040" w:rsidP="0066588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B157F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603" w:type="dxa"/>
          </w:tcPr>
          <w:p w:rsidR="00007040" w:rsidRPr="001B157F" w:rsidRDefault="00007040" w:rsidP="0066588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B157F">
              <w:rPr>
                <w:rFonts w:ascii="Times New Roman" w:hAnsi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074" w:type="dxa"/>
          </w:tcPr>
          <w:p w:rsidR="00007040" w:rsidRPr="001B157F" w:rsidRDefault="00007040" w:rsidP="0066588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B157F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D9293D" w:rsidRPr="0075680C" w:rsidTr="00665885">
        <w:tc>
          <w:tcPr>
            <w:tcW w:w="426" w:type="dxa"/>
            <w:vMerge w:val="restart"/>
          </w:tcPr>
          <w:p w:rsidR="00D9293D" w:rsidRPr="0075680C" w:rsidRDefault="00D9293D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9293D" w:rsidRPr="0075680C" w:rsidRDefault="00D9293D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  <w:vMerge w:val="restart"/>
          </w:tcPr>
          <w:p w:rsidR="00D9293D" w:rsidRPr="0075680C" w:rsidRDefault="00D9293D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>литературных приемов и аргументов</w:t>
            </w:r>
          </w:p>
          <w:p w:rsidR="00D9293D" w:rsidRPr="0075680C" w:rsidRDefault="00D9293D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D9293D" w:rsidRPr="0075680C" w:rsidRDefault="00D9293D" w:rsidP="00D929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5680C">
              <w:rPr>
                <w:rFonts w:ascii="Times New Roman" w:hAnsi="Times New Roman"/>
                <w:sz w:val="28"/>
                <w:szCs w:val="28"/>
              </w:rPr>
              <w:t>Верно</w:t>
            </w:r>
            <w:proofErr w:type="gramEnd"/>
            <w:r w:rsidRPr="0075680C">
              <w:rPr>
                <w:rFonts w:ascii="Times New Roman" w:hAnsi="Times New Roman"/>
                <w:sz w:val="28"/>
                <w:szCs w:val="28"/>
              </w:rPr>
              <w:t xml:space="preserve"> выбраны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литературный прием и 1 </w:t>
            </w:r>
            <w:r w:rsidRPr="0075680C">
              <w:rPr>
                <w:rFonts w:ascii="Times New Roman" w:hAnsi="Times New Roman"/>
                <w:sz w:val="28"/>
                <w:szCs w:val="28"/>
              </w:rPr>
              <w:t xml:space="preserve">аргумент </w:t>
            </w:r>
          </w:p>
        </w:tc>
        <w:tc>
          <w:tcPr>
            <w:tcW w:w="1074" w:type="dxa"/>
          </w:tcPr>
          <w:p w:rsidR="00D9293D" w:rsidRPr="0075680C" w:rsidRDefault="00D9293D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9293D" w:rsidRPr="0075680C" w:rsidTr="00F56002">
        <w:trPr>
          <w:trHeight w:val="64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D9293D" w:rsidRPr="0075680C" w:rsidRDefault="00D9293D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tcBorders>
              <w:bottom w:val="single" w:sz="4" w:space="0" w:color="auto"/>
            </w:tcBorders>
          </w:tcPr>
          <w:p w:rsidR="00D9293D" w:rsidRPr="0075680C" w:rsidRDefault="00D9293D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  <w:tcBorders>
              <w:bottom w:val="single" w:sz="4" w:space="0" w:color="auto"/>
              <w:right w:val="single" w:sz="4" w:space="0" w:color="auto"/>
            </w:tcBorders>
          </w:tcPr>
          <w:p w:rsidR="00D9293D" w:rsidRPr="0075680C" w:rsidRDefault="00B16D90" w:rsidP="00D929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Литературные приемы/</w:t>
            </w:r>
            <w:r w:rsidR="00D9293D" w:rsidRPr="0075680C">
              <w:rPr>
                <w:rFonts w:ascii="Times New Roman" w:hAnsi="Times New Roman"/>
                <w:sz w:val="28"/>
                <w:szCs w:val="28"/>
              </w:rPr>
              <w:t>аргументы выбраны неверно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</w:tcBorders>
          </w:tcPr>
          <w:p w:rsidR="00D9293D" w:rsidRPr="0075680C" w:rsidRDefault="00D9293D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07040" w:rsidRPr="0075680C" w:rsidRDefault="00007040" w:rsidP="00007040">
      <w:pPr>
        <w:pStyle w:val="a4"/>
        <w:rPr>
          <w:rFonts w:ascii="Times New Roman" w:hAnsi="Times New Roman"/>
          <w:sz w:val="28"/>
          <w:szCs w:val="28"/>
        </w:rPr>
      </w:pPr>
    </w:p>
    <w:p w:rsidR="008F2544" w:rsidRDefault="008F2544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8F2544" w:rsidRDefault="008F2544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8F2544" w:rsidRDefault="008F2544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E2394C" w:rsidRDefault="00E2394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33BBF" w:rsidRPr="001B157F" w:rsidRDefault="00C33BBF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lastRenderedPageBreak/>
        <w:t>ЗАДАНИЕ №7</w:t>
      </w:r>
    </w:p>
    <w:p w:rsidR="00356EF7" w:rsidRPr="001B157F" w:rsidRDefault="00356EF7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C007E2" w:rsidRDefault="00C007E2" w:rsidP="00C007E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Прочитайте текст и примеры заявлений. </w:t>
      </w:r>
    </w:p>
    <w:p w:rsidR="00C007E2" w:rsidRDefault="009F10A5" w:rsidP="00C007E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>Выбери</w:t>
      </w:r>
      <w:r w:rsidR="000E4FAF" w:rsidRPr="0075680C">
        <w:rPr>
          <w:rFonts w:ascii="Times New Roman" w:hAnsi="Times New Roman"/>
          <w:sz w:val="28"/>
          <w:szCs w:val="28"/>
        </w:rPr>
        <w:t>те</w:t>
      </w:r>
      <w:r w:rsidRPr="0075680C">
        <w:rPr>
          <w:rFonts w:ascii="Times New Roman" w:hAnsi="Times New Roman"/>
          <w:sz w:val="28"/>
          <w:szCs w:val="28"/>
        </w:rPr>
        <w:t xml:space="preserve"> правильно составленное </w:t>
      </w:r>
      <w:r w:rsidR="00C007E2">
        <w:rPr>
          <w:rFonts w:ascii="Times New Roman" w:hAnsi="Times New Roman"/>
          <w:sz w:val="28"/>
          <w:szCs w:val="28"/>
        </w:rPr>
        <w:t xml:space="preserve">заявление, заполните предложенную таблицу. </w:t>
      </w:r>
    </w:p>
    <w:p w:rsidR="00356EF7" w:rsidRPr="0075680C" w:rsidRDefault="00C007E2" w:rsidP="00C007E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Подчеркните в тексте предложение-аргумент, подтверждающее ваш выбор. </w:t>
      </w:r>
    </w:p>
    <w:p w:rsidR="00356EF7" w:rsidRPr="001B157F" w:rsidRDefault="00356EF7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Объект оценивания</w:t>
      </w:r>
    </w:p>
    <w:p w:rsidR="009F10A5" w:rsidRPr="000F1AC7" w:rsidRDefault="00DB429F" w:rsidP="0075680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Заполненная таблица</w:t>
      </w:r>
      <w:r w:rsidR="00D92ED0">
        <w:rPr>
          <w:rFonts w:ascii="Times New Roman" w:hAnsi="Times New Roman"/>
          <w:sz w:val="28"/>
          <w:szCs w:val="28"/>
        </w:rPr>
        <w:t xml:space="preserve">, подчеркнутый в тексте аргумент. </w:t>
      </w:r>
    </w:p>
    <w:p w:rsidR="00C33BBF" w:rsidRPr="001B157F" w:rsidRDefault="00470494" w:rsidP="0075680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Текст</w:t>
      </w:r>
    </w:p>
    <w:p w:rsidR="009F10A5" w:rsidRDefault="00C33BBF" w:rsidP="000F1A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 xml:space="preserve">Чтобы </w:t>
      </w:r>
      <w:r w:rsidR="009F10A5" w:rsidRPr="0075680C">
        <w:rPr>
          <w:rFonts w:ascii="Times New Roman" w:hAnsi="Times New Roman"/>
          <w:sz w:val="28"/>
          <w:szCs w:val="28"/>
        </w:rPr>
        <w:t>спасти друга, Совушка должна</w:t>
      </w:r>
      <w:r w:rsidRPr="0075680C">
        <w:rPr>
          <w:rFonts w:ascii="Times New Roman" w:hAnsi="Times New Roman"/>
          <w:sz w:val="28"/>
          <w:szCs w:val="28"/>
        </w:rPr>
        <w:t xml:space="preserve"> на</w:t>
      </w:r>
      <w:r w:rsidR="000F1AC7">
        <w:rPr>
          <w:rFonts w:ascii="Times New Roman" w:hAnsi="Times New Roman"/>
          <w:sz w:val="28"/>
          <w:szCs w:val="28"/>
        </w:rPr>
        <w:t xml:space="preserve">писать заявление </w:t>
      </w:r>
      <w:r w:rsidR="004E090D">
        <w:rPr>
          <w:rFonts w:ascii="Times New Roman" w:hAnsi="Times New Roman"/>
          <w:sz w:val="28"/>
          <w:szCs w:val="28"/>
        </w:rPr>
        <w:t>в полицию</w:t>
      </w:r>
      <w:r w:rsidRPr="0075680C">
        <w:rPr>
          <w:rFonts w:ascii="Times New Roman" w:hAnsi="Times New Roman"/>
          <w:sz w:val="28"/>
          <w:szCs w:val="28"/>
        </w:rPr>
        <w:t xml:space="preserve">. </w:t>
      </w:r>
      <w:r w:rsidR="009F10A5" w:rsidRPr="0075680C">
        <w:rPr>
          <w:rFonts w:ascii="Times New Roman" w:hAnsi="Times New Roman"/>
          <w:sz w:val="28"/>
          <w:szCs w:val="28"/>
        </w:rPr>
        <w:t>От волнения она</w:t>
      </w:r>
      <w:r w:rsidRPr="0075680C">
        <w:rPr>
          <w:rFonts w:ascii="Times New Roman" w:hAnsi="Times New Roman"/>
          <w:sz w:val="28"/>
          <w:szCs w:val="28"/>
        </w:rPr>
        <w:t xml:space="preserve"> забыл</w:t>
      </w:r>
      <w:r w:rsidR="009F10A5" w:rsidRPr="0075680C">
        <w:rPr>
          <w:rFonts w:ascii="Times New Roman" w:hAnsi="Times New Roman"/>
          <w:sz w:val="28"/>
          <w:szCs w:val="28"/>
        </w:rPr>
        <w:t>а</w:t>
      </w:r>
      <w:r w:rsidRPr="0075680C">
        <w:rPr>
          <w:rFonts w:ascii="Times New Roman" w:hAnsi="Times New Roman"/>
          <w:sz w:val="28"/>
          <w:szCs w:val="28"/>
        </w:rPr>
        <w:t>, как составл</w:t>
      </w:r>
      <w:r w:rsidR="009F10A5" w:rsidRPr="0075680C">
        <w:rPr>
          <w:rFonts w:ascii="Times New Roman" w:hAnsi="Times New Roman"/>
          <w:sz w:val="28"/>
          <w:szCs w:val="28"/>
        </w:rPr>
        <w:t>яются такие документы. Она обратилась к толковому словарю и узнала, что з</w:t>
      </w:r>
      <w:r w:rsidRPr="0075680C">
        <w:rPr>
          <w:rFonts w:ascii="Times New Roman" w:hAnsi="Times New Roman"/>
          <w:sz w:val="28"/>
          <w:szCs w:val="28"/>
        </w:rPr>
        <w:t>аявлен</w:t>
      </w:r>
      <w:r w:rsidR="00062264">
        <w:rPr>
          <w:rFonts w:ascii="Times New Roman" w:hAnsi="Times New Roman"/>
          <w:sz w:val="28"/>
          <w:szCs w:val="28"/>
        </w:rPr>
        <w:t>ие – это официальное обращение, в</w:t>
      </w:r>
      <w:r w:rsidRPr="0075680C">
        <w:rPr>
          <w:rFonts w:ascii="Times New Roman" w:hAnsi="Times New Roman"/>
          <w:sz w:val="28"/>
          <w:szCs w:val="28"/>
        </w:rPr>
        <w:t xml:space="preserve"> </w:t>
      </w:r>
      <w:r w:rsidR="00062264">
        <w:rPr>
          <w:rFonts w:ascii="Times New Roman" w:hAnsi="Times New Roman"/>
          <w:sz w:val="28"/>
          <w:szCs w:val="28"/>
        </w:rPr>
        <w:t>нем</w:t>
      </w:r>
      <w:r w:rsidRPr="0075680C">
        <w:rPr>
          <w:rFonts w:ascii="Times New Roman" w:hAnsi="Times New Roman"/>
          <w:sz w:val="28"/>
          <w:szCs w:val="28"/>
        </w:rPr>
        <w:t xml:space="preserve"> обязательно должны быть указаны:</w:t>
      </w:r>
      <w:r w:rsidR="000F1AC7" w:rsidRPr="000F1AC7">
        <w:rPr>
          <w:rFonts w:ascii="Times New Roman" w:hAnsi="Times New Roman"/>
          <w:sz w:val="28"/>
          <w:szCs w:val="28"/>
        </w:rPr>
        <w:t xml:space="preserve"> </w:t>
      </w:r>
      <w:r w:rsidR="000F1AC7">
        <w:rPr>
          <w:rFonts w:ascii="Times New Roman" w:hAnsi="Times New Roman"/>
          <w:sz w:val="28"/>
          <w:szCs w:val="28"/>
        </w:rPr>
        <w:t xml:space="preserve">адресат, заявитель, название документа, формулировка просьбы, дата и подпись заявителя. </w:t>
      </w:r>
    </w:p>
    <w:p w:rsidR="000F1AC7" w:rsidRPr="000F1AC7" w:rsidRDefault="000F1AC7" w:rsidP="000F1AC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F10A5" w:rsidRPr="001B157F" w:rsidRDefault="000F1AC7" w:rsidP="0075680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Примеры заявлений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9044"/>
      </w:tblGrid>
      <w:tr w:rsidR="00C33BBF" w:rsidRPr="0075680C" w:rsidTr="000F1AC7">
        <w:trPr>
          <w:jc w:val="center"/>
        </w:trPr>
        <w:tc>
          <w:tcPr>
            <w:tcW w:w="527" w:type="dxa"/>
          </w:tcPr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9044" w:type="dxa"/>
          </w:tcPr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Полицейскому от </w:t>
            </w:r>
            <w:r w:rsidR="001830BA" w:rsidRPr="0075680C">
              <w:rPr>
                <w:rFonts w:ascii="Times New Roman" w:hAnsi="Times New Roman"/>
                <w:sz w:val="28"/>
                <w:szCs w:val="28"/>
              </w:rPr>
              <w:t>Совушки</w:t>
            </w:r>
          </w:p>
          <w:p w:rsidR="000F1AC7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680C">
              <w:rPr>
                <w:rFonts w:ascii="Times New Roman" w:hAnsi="Times New Roman"/>
                <w:sz w:val="28"/>
                <w:szCs w:val="28"/>
              </w:rPr>
              <w:t>Волкан</w:t>
            </w:r>
            <w:proofErr w:type="spellEnd"/>
            <w:r w:rsidRPr="0075680C">
              <w:rPr>
                <w:rFonts w:ascii="Times New Roman" w:hAnsi="Times New Roman"/>
                <w:sz w:val="28"/>
                <w:szCs w:val="28"/>
              </w:rPr>
              <w:t xml:space="preserve"> похитил Тома! Пожалуйста, спасите невиновного и покарайте злодея.                      </w:t>
            </w:r>
          </w:p>
          <w:p w:rsidR="00C33BBF" w:rsidRPr="0075680C" w:rsidRDefault="00C33BBF" w:rsidP="000F1AC7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28.03.2018. </w:t>
            </w:r>
            <w:r w:rsidR="001830BA" w:rsidRPr="0075680C">
              <w:rPr>
                <w:rFonts w:ascii="Times New Roman" w:hAnsi="Times New Roman"/>
                <w:sz w:val="28"/>
                <w:szCs w:val="28"/>
              </w:rPr>
              <w:t>Совушка</w:t>
            </w:r>
          </w:p>
        </w:tc>
      </w:tr>
      <w:tr w:rsidR="00C33BBF" w:rsidRPr="0075680C" w:rsidTr="000F1AC7">
        <w:trPr>
          <w:jc w:val="center"/>
        </w:trPr>
        <w:tc>
          <w:tcPr>
            <w:tcW w:w="527" w:type="dxa"/>
          </w:tcPr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Б.</w:t>
            </w:r>
          </w:p>
        </w:tc>
        <w:tc>
          <w:tcPr>
            <w:tcW w:w="9044" w:type="dxa"/>
          </w:tcPr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для Динго</w:t>
            </w:r>
          </w:p>
          <w:p w:rsidR="00C33BBF" w:rsidRPr="0075680C" w:rsidRDefault="001830BA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з</w:t>
            </w:r>
            <w:r w:rsidR="00C33BBF" w:rsidRPr="0075680C">
              <w:rPr>
                <w:rFonts w:ascii="Times New Roman" w:hAnsi="Times New Roman"/>
                <w:sz w:val="28"/>
                <w:szCs w:val="28"/>
              </w:rPr>
              <w:t>аявление</w:t>
            </w:r>
            <w:r w:rsidRPr="007568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1AC7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Спасите Тома! Злодей </w:t>
            </w:r>
            <w:proofErr w:type="spellStart"/>
            <w:r w:rsidRPr="0075680C">
              <w:rPr>
                <w:rFonts w:ascii="Times New Roman" w:hAnsi="Times New Roman"/>
                <w:sz w:val="28"/>
                <w:szCs w:val="28"/>
              </w:rPr>
              <w:t>Волкан</w:t>
            </w:r>
            <w:proofErr w:type="spellEnd"/>
            <w:r w:rsidRPr="0075680C">
              <w:rPr>
                <w:rFonts w:ascii="Times New Roman" w:hAnsi="Times New Roman"/>
                <w:sz w:val="28"/>
                <w:szCs w:val="28"/>
              </w:rPr>
              <w:t xml:space="preserve"> похитил его и куда-то увёз на своей машине.                                       </w:t>
            </w:r>
          </w:p>
          <w:p w:rsidR="00C33BBF" w:rsidRPr="0075680C" w:rsidRDefault="00C33BBF" w:rsidP="000F1AC7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830BA" w:rsidRPr="0075680C">
              <w:rPr>
                <w:rFonts w:ascii="Times New Roman" w:hAnsi="Times New Roman"/>
                <w:sz w:val="28"/>
                <w:szCs w:val="28"/>
              </w:rPr>
              <w:t>Совушка</w:t>
            </w:r>
          </w:p>
        </w:tc>
      </w:tr>
      <w:tr w:rsidR="00C33BBF" w:rsidRPr="0075680C" w:rsidTr="000F1AC7">
        <w:trPr>
          <w:jc w:val="center"/>
        </w:trPr>
        <w:tc>
          <w:tcPr>
            <w:tcW w:w="527" w:type="dxa"/>
          </w:tcPr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</w:p>
        </w:tc>
        <w:tc>
          <w:tcPr>
            <w:tcW w:w="9044" w:type="dxa"/>
          </w:tcPr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Полицейскому  от </w:t>
            </w:r>
            <w:r w:rsidR="001830BA" w:rsidRPr="0075680C">
              <w:rPr>
                <w:rFonts w:ascii="Times New Roman" w:hAnsi="Times New Roman"/>
                <w:sz w:val="28"/>
                <w:szCs w:val="28"/>
              </w:rPr>
              <w:t>Совушки</w:t>
            </w:r>
          </w:p>
          <w:p w:rsidR="00C33BBF" w:rsidRPr="0075680C" w:rsidRDefault="001830BA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з</w:t>
            </w:r>
            <w:r w:rsidR="00C33BBF" w:rsidRPr="0075680C">
              <w:rPr>
                <w:rFonts w:ascii="Times New Roman" w:hAnsi="Times New Roman"/>
                <w:sz w:val="28"/>
                <w:szCs w:val="28"/>
              </w:rPr>
              <w:t>аявление</w:t>
            </w:r>
            <w:r w:rsidRPr="007568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1AC7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Прошу выручить Тома из лап похитителя (похитителем является </w:t>
            </w:r>
            <w:proofErr w:type="spellStart"/>
            <w:r w:rsidRPr="0075680C">
              <w:rPr>
                <w:rFonts w:ascii="Times New Roman" w:hAnsi="Times New Roman"/>
                <w:sz w:val="28"/>
                <w:szCs w:val="28"/>
              </w:rPr>
              <w:t>Волкан</w:t>
            </w:r>
            <w:proofErr w:type="spellEnd"/>
            <w:r w:rsidRPr="0075680C">
              <w:rPr>
                <w:rFonts w:ascii="Times New Roman" w:hAnsi="Times New Roman"/>
                <w:sz w:val="28"/>
                <w:szCs w:val="28"/>
              </w:rPr>
              <w:t xml:space="preserve">).                           </w:t>
            </w:r>
          </w:p>
          <w:p w:rsidR="00C33BBF" w:rsidRPr="0075680C" w:rsidRDefault="00C33BBF" w:rsidP="000F1AC7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28.03.2018. </w:t>
            </w:r>
            <w:r w:rsidR="001830BA" w:rsidRPr="0075680C">
              <w:rPr>
                <w:rFonts w:ascii="Times New Roman" w:hAnsi="Times New Roman"/>
                <w:sz w:val="28"/>
                <w:szCs w:val="28"/>
              </w:rPr>
              <w:t>Совушка</w:t>
            </w:r>
          </w:p>
        </w:tc>
      </w:tr>
      <w:tr w:rsidR="00C33BBF" w:rsidRPr="0075680C" w:rsidTr="000F1AC7">
        <w:trPr>
          <w:jc w:val="center"/>
        </w:trPr>
        <w:tc>
          <w:tcPr>
            <w:tcW w:w="527" w:type="dxa"/>
          </w:tcPr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</w:tc>
        <w:tc>
          <w:tcPr>
            <w:tcW w:w="9044" w:type="dxa"/>
          </w:tcPr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Полицейскому</w:t>
            </w:r>
          </w:p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F1AC7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Полицейский! Наведите же, наконец, порядок в стране! У Вас </w:t>
            </w:r>
            <w:proofErr w:type="spellStart"/>
            <w:r w:rsidRPr="0075680C">
              <w:rPr>
                <w:rFonts w:ascii="Times New Roman" w:hAnsi="Times New Roman"/>
                <w:sz w:val="28"/>
                <w:szCs w:val="28"/>
              </w:rPr>
              <w:t>Волкан</w:t>
            </w:r>
            <w:proofErr w:type="spellEnd"/>
            <w:r w:rsidRPr="0075680C">
              <w:rPr>
                <w:rFonts w:ascii="Times New Roman" w:hAnsi="Times New Roman"/>
                <w:sz w:val="28"/>
                <w:szCs w:val="28"/>
              </w:rPr>
              <w:t xml:space="preserve"> на глазах у всех среди белого дня похищает законопослушных граждан! Куда катится наша страна?   </w:t>
            </w:r>
          </w:p>
          <w:p w:rsidR="00C33BBF" w:rsidRPr="0075680C" w:rsidRDefault="00C33BBF" w:rsidP="000F1AC7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28.03.2018 </w:t>
            </w:r>
            <w:r w:rsidR="001830BA" w:rsidRPr="0075680C">
              <w:rPr>
                <w:rFonts w:ascii="Times New Roman" w:hAnsi="Times New Roman"/>
                <w:sz w:val="28"/>
                <w:szCs w:val="28"/>
              </w:rPr>
              <w:t xml:space="preserve"> Совушка</w:t>
            </w:r>
          </w:p>
        </w:tc>
      </w:tr>
      <w:tr w:rsidR="00C33BBF" w:rsidRPr="0075680C" w:rsidTr="000F1AC7">
        <w:trPr>
          <w:jc w:val="center"/>
        </w:trPr>
        <w:tc>
          <w:tcPr>
            <w:tcW w:w="527" w:type="dxa"/>
          </w:tcPr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</w:p>
        </w:tc>
        <w:tc>
          <w:tcPr>
            <w:tcW w:w="9044" w:type="dxa"/>
          </w:tcPr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Полицейскому от </w:t>
            </w:r>
            <w:r w:rsidR="001830BA" w:rsidRPr="0075680C">
              <w:rPr>
                <w:rFonts w:ascii="Times New Roman" w:hAnsi="Times New Roman"/>
                <w:sz w:val="28"/>
                <w:szCs w:val="28"/>
              </w:rPr>
              <w:t>Совушки</w:t>
            </w:r>
            <w:r w:rsidRPr="0075680C">
              <w:rPr>
                <w:rFonts w:ascii="Times New Roman" w:hAnsi="Times New Roman"/>
                <w:sz w:val="28"/>
                <w:szCs w:val="28"/>
              </w:rPr>
              <w:t xml:space="preserve"> и Тима</w:t>
            </w:r>
          </w:p>
          <w:p w:rsidR="00C33BBF" w:rsidRPr="0075680C" w:rsidRDefault="001830BA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з</w:t>
            </w:r>
            <w:r w:rsidR="00C33BBF" w:rsidRPr="0075680C">
              <w:rPr>
                <w:rFonts w:ascii="Times New Roman" w:hAnsi="Times New Roman"/>
                <w:sz w:val="28"/>
                <w:szCs w:val="28"/>
              </w:rPr>
              <w:t>аявление</w:t>
            </w:r>
            <w:r w:rsidRPr="007568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1AC7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Поведение </w:t>
            </w:r>
            <w:proofErr w:type="spellStart"/>
            <w:r w:rsidRPr="0075680C">
              <w:rPr>
                <w:rFonts w:ascii="Times New Roman" w:hAnsi="Times New Roman"/>
                <w:sz w:val="28"/>
                <w:szCs w:val="28"/>
              </w:rPr>
              <w:t>Волкана</w:t>
            </w:r>
            <w:proofErr w:type="spellEnd"/>
            <w:r w:rsidRPr="0075680C">
              <w:rPr>
                <w:rFonts w:ascii="Times New Roman" w:hAnsi="Times New Roman"/>
                <w:sz w:val="28"/>
                <w:szCs w:val="28"/>
              </w:rPr>
              <w:t xml:space="preserve"> перешло уже все границы!    </w:t>
            </w:r>
          </w:p>
          <w:p w:rsidR="00C33BBF" w:rsidRPr="0075680C" w:rsidRDefault="00C33BBF" w:rsidP="000F1AC7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28.03.2018 </w:t>
            </w:r>
            <w:r w:rsidR="001830BA" w:rsidRPr="0075680C">
              <w:rPr>
                <w:rFonts w:ascii="Times New Roman" w:hAnsi="Times New Roman"/>
                <w:sz w:val="28"/>
                <w:szCs w:val="28"/>
              </w:rPr>
              <w:t>Совушка</w:t>
            </w:r>
            <w:r w:rsidRPr="007568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33BBF" w:rsidRDefault="00C33BB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A352AE" w:rsidRDefault="00A352AE" w:rsidP="0075680C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07E2" w:rsidRPr="0075680C" w:rsidTr="00665885">
        <w:tc>
          <w:tcPr>
            <w:tcW w:w="4785" w:type="dxa"/>
          </w:tcPr>
          <w:p w:rsidR="00C007E2" w:rsidRPr="001B157F" w:rsidRDefault="00C007E2" w:rsidP="0066588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B157F">
              <w:rPr>
                <w:rFonts w:ascii="Times New Roman" w:hAnsi="Times New Roman"/>
                <w:b/>
                <w:sz w:val="28"/>
                <w:szCs w:val="28"/>
              </w:rPr>
              <w:t>Составляющие заявления</w:t>
            </w:r>
          </w:p>
        </w:tc>
        <w:tc>
          <w:tcPr>
            <w:tcW w:w="4786" w:type="dxa"/>
          </w:tcPr>
          <w:p w:rsidR="00C007E2" w:rsidRPr="001B157F" w:rsidRDefault="00A352AE" w:rsidP="0066588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Фразы из </w:t>
            </w:r>
            <w:r w:rsidR="002B5E66">
              <w:rPr>
                <w:rFonts w:ascii="Times New Roman" w:hAnsi="Times New Roman"/>
                <w:b/>
                <w:sz w:val="28"/>
                <w:szCs w:val="28"/>
              </w:rPr>
              <w:t xml:space="preserve">примера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заявления</w:t>
            </w:r>
          </w:p>
        </w:tc>
      </w:tr>
      <w:tr w:rsidR="00C007E2" w:rsidRPr="0075680C" w:rsidTr="00665885">
        <w:tc>
          <w:tcPr>
            <w:tcW w:w="4785" w:type="dxa"/>
          </w:tcPr>
          <w:p w:rsidR="00C007E2" w:rsidRPr="0075680C" w:rsidRDefault="00C007E2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Адресат</w:t>
            </w:r>
          </w:p>
        </w:tc>
        <w:tc>
          <w:tcPr>
            <w:tcW w:w="4786" w:type="dxa"/>
          </w:tcPr>
          <w:p w:rsidR="00C007E2" w:rsidRPr="0075680C" w:rsidRDefault="00C007E2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07E2" w:rsidRPr="0075680C" w:rsidTr="00665885">
        <w:tc>
          <w:tcPr>
            <w:tcW w:w="4785" w:type="dxa"/>
          </w:tcPr>
          <w:p w:rsidR="00C007E2" w:rsidRPr="0075680C" w:rsidRDefault="00C007E2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  <w:tc>
          <w:tcPr>
            <w:tcW w:w="4786" w:type="dxa"/>
          </w:tcPr>
          <w:p w:rsidR="00C007E2" w:rsidRPr="0075680C" w:rsidRDefault="00C007E2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07E2" w:rsidRPr="0075680C" w:rsidTr="00665885">
        <w:tc>
          <w:tcPr>
            <w:tcW w:w="4785" w:type="dxa"/>
          </w:tcPr>
          <w:p w:rsidR="00C007E2" w:rsidRPr="0075680C" w:rsidRDefault="00C007E2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Название документа</w:t>
            </w:r>
          </w:p>
        </w:tc>
        <w:tc>
          <w:tcPr>
            <w:tcW w:w="4786" w:type="dxa"/>
          </w:tcPr>
          <w:p w:rsidR="00C007E2" w:rsidRPr="0075680C" w:rsidRDefault="00C007E2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07E2" w:rsidRPr="0075680C" w:rsidTr="00665885">
        <w:tc>
          <w:tcPr>
            <w:tcW w:w="4785" w:type="dxa"/>
          </w:tcPr>
          <w:p w:rsidR="00C007E2" w:rsidRPr="0075680C" w:rsidRDefault="00C007E2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lastRenderedPageBreak/>
              <w:t>Формулировка просьбы</w:t>
            </w:r>
          </w:p>
        </w:tc>
        <w:tc>
          <w:tcPr>
            <w:tcW w:w="4786" w:type="dxa"/>
          </w:tcPr>
          <w:p w:rsidR="00C007E2" w:rsidRPr="0075680C" w:rsidRDefault="00C007E2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07E2" w:rsidRPr="0075680C" w:rsidTr="00665885">
        <w:tc>
          <w:tcPr>
            <w:tcW w:w="4785" w:type="dxa"/>
          </w:tcPr>
          <w:p w:rsidR="00C007E2" w:rsidRPr="0075680C" w:rsidRDefault="00C007E2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786" w:type="dxa"/>
          </w:tcPr>
          <w:p w:rsidR="00C007E2" w:rsidRPr="0075680C" w:rsidRDefault="00C007E2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07E2" w:rsidRPr="0075680C" w:rsidTr="00665885">
        <w:tc>
          <w:tcPr>
            <w:tcW w:w="4785" w:type="dxa"/>
          </w:tcPr>
          <w:p w:rsidR="00C007E2" w:rsidRPr="0075680C" w:rsidRDefault="00C007E2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4786" w:type="dxa"/>
          </w:tcPr>
          <w:p w:rsidR="00C007E2" w:rsidRPr="0075680C" w:rsidRDefault="00C007E2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07E2" w:rsidRPr="0075680C" w:rsidRDefault="00C007E2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470494" w:rsidRPr="006A7A32" w:rsidRDefault="00470494" w:rsidP="00470494">
      <w:pPr>
        <w:pStyle w:val="a4"/>
        <w:rPr>
          <w:rFonts w:ascii="Times New Roman" w:hAnsi="Times New Roman"/>
          <w:b/>
          <w:color w:val="FF0000"/>
          <w:sz w:val="28"/>
          <w:szCs w:val="28"/>
        </w:rPr>
      </w:pPr>
      <w:r w:rsidRPr="006A7A32">
        <w:rPr>
          <w:rFonts w:ascii="Times New Roman" w:hAnsi="Times New Roman"/>
          <w:b/>
          <w:color w:val="FF0000"/>
          <w:sz w:val="28"/>
          <w:szCs w:val="28"/>
        </w:rPr>
        <w:t>Критерии оценивания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484"/>
        <w:gridCol w:w="2525"/>
        <w:gridCol w:w="5557"/>
        <w:gridCol w:w="1073"/>
      </w:tblGrid>
      <w:tr w:rsidR="006A7A32" w:rsidRPr="006A7A32" w:rsidTr="00665885">
        <w:tc>
          <w:tcPr>
            <w:tcW w:w="426" w:type="dxa"/>
          </w:tcPr>
          <w:p w:rsidR="00470494" w:rsidRPr="006A7A32" w:rsidRDefault="00413514" w:rsidP="00665885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A7A32">
              <w:rPr>
                <w:rFonts w:ascii="Times New Roman" w:hAnsi="Times New Roman"/>
                <w:color w:val="FF0000"/>
                <w:sz w:val="28"/>
                <w:szCs w:val="28"/>
              </w:rPr>
              <w:t>№</w:t>
            </w:r>
          </w:p>
        </w:tc>
        <w:tc>
          <w:tcPr>
            <w:tcW w:w="2536" w:type="dxa"/>
          </w:tcPr>
          <w:p w:rsidR="00470494" w:rsidRPr="006A7A32" w:rsidRDefault="00470494" w:rsidP="00665885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A7A32">
              <w:rPr>
                <w:rFonts w:ascii="Times New Roman" w:hAnsi="Times New Roman"/>
                <w:color w:val="FF0000"/>
                <w:sz w:val="28"/>
                <w:szCs w:val="28"/>
              </w:rPr>
              <w:t>Критерии</w:t>
            </w:r>
          </w:p>
        </w:tc>
        <w:tc>
          <w:tcPr>
            <w:tcW w:w="5603" w:type="dxa"/>
          </w:tcPr>
          <w:p w:rsidR="00470494" w:rsidRPr="006A7A32" w:rsidRDefault="00470494" w:rsidP="00665885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A7A32">
              <w:rPr>
                <w:rFonts w:ascii="Times New Roman" w:hAnsi="Times New Roman"/>
                <w:color w:val="FF0000"/>
                <w:sz w:val="28"/>
                <w:szCs w:val="28"/>
              </w:rPr>
              <w:t>Параметры</w:t>
            </w:r>
          </w:p>
        </w:tc>
        <w:tc>
          <w:tcPr>
            <w:tcW w:w="1074" w:type="dxa"/>
          </w:tcPr>
          <w:p w:rsidR="00470494" w:rsidRPr="006A7A32" w:rsidRDefault="00470494" w:rsidP="00665885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A7A32">
              <w:rPr>
                <w:rFonts w:ascii="Times New Roman" w:hAnsi="Times New Roman"/>
                <w:color w:val="FF0000"/>
                <w:sz w:val="28"/>
                <w:szCs w:val="28"/>
              </w:rPr>
              <w:t>Баллы</w:t>
            </w:r>
          </w:p>
        </w:tc>
      </w:tr>
      <w:tr w:rsidR="006A7A32" w:rsidRPr="006A7A32" w:rsidTr="00665885">
        <w:tc>
          <w:tcPr>
            <w:tcW w:w="426" w:type="dxa"/>
            <w:vMerge w:val="restart"/>
          </w:tcPr>
          <w:p w:rsidR="00470494" w:rsidRPr="006A7A32" w:rsidRDefault="00470494" w:rsidP="00665885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70494" w:rsidRPr="006A7A32" w:rsidRDefault="00470494" w:rsidP="00665885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36" w:type="dxa"/>
            <w:vMerge w:val="restart"/>
          </w:tcPr>
          <w:p w:rsidR="00470494" w:rsidRPr="006A7A32" w:rsidRDefault="00470494" w:rsidP="00665885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A7A32">
              <w:rPr>
                <w:rFonts w:ascii="Times New Roman" w:hAnsi="Times New Roman"/>
                <w:color w:val="FF0000"/>
                <w:sz w:val="28"/>
                <w:szCs w:val="28"/>
              </w:rPr>
              <w:t>Количество аргументов  и суждений, выбранных детьми</w:t>
            </w:r>
          </w:p>
          <w:p w:rsidR="00470494" w:rsidRPr="006A7A32" w:rsidRDefault="00470494" w:rsidP="00665885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03" w:type="dxa"/>
          </w:tcPr>
          <w:p w:rsidR="00470494" w:rsidRPr="006A7A32" w:rsidRDefault="00470494" w:rsidP="00665885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6A7A32">
              <w:rPr>
                <w:rFonts w:ascii="Times New Roman" w:hAnsi="Times New Roman"/>
                <w:color w:val="FF0000"/>
                <w:sz w:val="28"/>
                <w:szCs w:val="28"/>
              </w:rPr>
              <w:t>Верно</w:t>
            </w:r>
            <w:proofErr w:type="gramEnd"/>
            <w:r w:rsidRPr="006A7A3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выбрано суждение и все аргументы к нему</w:t>
            </w:r>
          </w:p>
        </w:tc>
        <w:tc>
          <w:tcPr>
            <w:tcW w:w="1074" w:type="dxa"/>
          </w:tcPr>
          <w:p w:rsidR="00470494" w:rsidRPr="006A7A32" w:rsidRDefault="00470494" w:rsidP="00665885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A7A32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</w:tr>
      <w:tr w:rsidR="006A7A32" w:rsidRPr="006A7A32" w:rsidTr="00665885">
        <w:trPr>
          <w:trHeight w:val="332"/>
        </w:trPr>
        <w:tc>
          <w:tcPr>
            <w:tcW w:w="426" w:type="dxa"/>
            <w:vMerge/>
            <w:tcBorders>
              <w:bottom w:val="nil"/>
            </w:tcBorders>
          </w:tcPr>
          <w:p w:rsidR="00470494" w:rsidRPr="006A7A32" w:rsidRDefault="00470494" w:rsidP="00665885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36" w:type="dxa"/>
            <w:vMerge/>
            <w:tcBorders>
              <w:bottom w:val="nil"/>
            </w:tcBorders>
          </w:tcPr>
          <w:p w:rsidR="00470494" w:rsidRPr="006A7A32" w:rsidRDefault="00470494" w:rsidP="00665885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0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470494" w:rsidRPr="006A7A32" w:rsidRDefault="00470494" w:rsidP="00665885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A7A32">
              <w:rPr>
                <w:rFonts w:ascii="Times New Roman" w:hAnsi="Times New Roman"/>
                <w:color w:val="FF0000"/>
                <w:sz w:val="28"/>
                <w:szCs w:val="28"/>
              </w:rPr>
              <w:t>Суждение и  аргументы  выбраны неверно</w:t>
            </w:r>
          </w:p>
        </w:tc>
        <w:tc>
          <w:tcPr>
            <w:tcW w:w="1074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470494" w:rsidRPr="006A7A32" w:rsidRDefault="00470494" w:rsidP="00665885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A7A32"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</w:p>
        </w:tc>
      </w:tr>
      <w:tr w:rsidR="00470494" w:rsidRPr="0075680C" w:rsidTr="00665885">
        <w:tc>
          <w:tcPr>
            <w:tcW w:w="426" w:type="dxa"/>
            <w:tcBorders>
              <w:top w:val="nil"/>
            </w:tcBorders>
          </w:tcPr>
          <w:p w:rsidR="00470494" w:rsidRPr="0075680C" w:rsidRDefault="00470494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nil"/>
            </w:tcBorders>
          </w:tcPr>
          <w:p w:rsidR="00470494" w:rsidRPr="0075680C" w:rsidRDefault="00470494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  <w:vMerge/>
            <w:tcBorders>
              <w:right w:val="single" w:sz="4" w:space="0" w:color="auto"/>
            </w:tcBorders>
          </w:tcPr>
          <w:p w:rsidR="00470494" w:rsidRPr="0075680C" w:rsidRDefault="00470494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</w:tcBorders>
          </w:tcPr>
          <w:p w:rsidR="00470494" w:rsidRPr="0075680C" w:rsidRDefault="00470494" w:rsidP="006658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0494" w:rsidRPr="0075680C" w:rsidRDefault="00470494" w:rsidP="00470494">
      <w:pPr>
        <w:pStyle w:val="a4"/>
        <w:rPr>
          <w:rFonts w:ascii="Times New Roman" w:hAnsi="Times New Roman"/>
          <w:sz w:val="28"/>
          <w:szCs w:val="28"/>
        </w:rPr>
      </w:pPr>
    </w:p>
    <w:p w:rsidR="00C33BBF" w:rsidRDefault="00C33BB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1B157F" w:rsidRDefault="001B157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1B157F" w:rsidRDefault="001B157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470494" w:rsidRDefault="0047049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33BBF" w:rsidRPr="001B157F" w:rsidRDefault="00C33BBF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lastRenderedPageBreak/>
        <w:t>ЗАДАНИЕ № 8.</w:t>
      </w:r>
    </w:p>
    <w:p w:rsidR="001830BA" w:rsidRPr="001B157F" w:rsidRDefault="001830BA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1830BA" w:rsidRPr="0075680C" w:rsidRDefault="001830BA" w:rsidP="0075680C">
      <w:pPr>
        <w:pStyle w:val="a4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>Выбери</w:t>
      </w:r>
      <w:r w:rsidR="000E4FAF" w:rsidRPr="0075680C">
        <w:rPr>
          <w:rFonts w:ascii="Times New Roman" w:hAnsi="Times New Roman"/>
          <w:sz w:val="28"/>
          <w:szCs w:val="28"/>
        </w:rPr>
        <w:t>те</w:t>
      </w:r>
      <w:r w:rsidRPr="0075680C">
        <w:rPr>
          <w:rFonts w:ascii="Times New Roman" w:hAnsi="Times New Roman"/>
          <w:sz w:val="28"/>
          <w:szCs w:val="28"/>
        </w:rPr>
        <w:t xml:space="preserve"> произведение с автобиографическими элементами и подчеркни</w:t>
      </w:r>
      <w:r w:rsidR="000E4FAF" w:rsidRPr="0075680C">
        <w:rPr>
          <w:rFonts w:ascii="Times New Roman" w:hAnsi="Times New Roman"/>
          <w:sz w:val="28"/>
          <w:szCs w:val="28"/>
        </w:rPr>
        <w:t>те</w:t>
      </w:r>
      <w:r w:rsidRPr="0075680C">
        <w:rPr>
          <w:rFonts w:ascii="Times New Roman" w:hAnsi="Times New Roman"/>
          <w:sz w:val="28"/>
          <w:szCs w:val="28"/>
        </w:rPr>
        <w:t xml:space="preserve"> аргумент</w:t>
      </w:r>
      <w:r w:rsidR="000456A2">
        <w:rPr>
          <w:rFonts w:ascii="Times New Roman" w:hAnsi="Times New Roman"/>
          <w:sz w:val="28"/>
          <w:szCs w:val="28"/>
        </w:rPr>
        <w:t>, который подтверждает данный выбор</w:t>
      </w:r>
      <w:r w:rsidRPr="0075680C">
        <w:rPr>
          <w:rFonts w:ascii="Times New Roman" w:hAnsi="Times New Roman"/>
          <w:sz w:val="28"/>
          <w:szCs w:val="28"/>
        </w:rPr>
        <w:t>.</w:t>
      </w:r>
      <w:r w:rsidR="000456A2">
        <w:rPr>
          <w:rFonts w:ascii="Times New Roman" w:hAnsi="Times New Roman"/>
          <w:sz w:val="28"/>
          <w:szCs w:val="28"/>
        </w:rPr>
        <w:t xml:space="preserve"> </w:t>
      </w:r>
    </w:p>
    <w:p w:rsidR="001830BA" w:rsidRPr="001B157F" w:rsidRDefault="001B157F" w:rsidP="0075680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</w:t>
      </w:r>
      <w:r w:rsidR="001830BA" w:rsidRPr="001B157F"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:rsidR="001830BA" w:rsidRPr="0075680C" w:rsidRDefault="001830BA" w:rsidP="0075680C">
      <w:pPr>
        <w:pStyle w:val="a4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>Правильно выбранное суждение и подчёркнутый аргумент.</w:t>
      </w:r>
    </w:p>
    <w:p w:rsidR="001830BA" w:rsidRPr="001B157F" w:rsidRDefault="001830BA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Критерии оценивания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426"/>
        <w:gridCol w:w="2536"/>
        <w:gridCol w:w="5603"/>
        <w:gridCol w:w="1074"/>
      </w:tblGrid>
      <w:tr w:rsidR="001830BA" w:rsidRPr="001B157F" w:rsidTr="000E4FAF">
        <w:tc>
          <w:tcPr>
            <w:tcW w:w="426" w:type="dxa"/>
          </w:tcPr>
          <w:p w:rsidR="001830BA" w:rsidRPr="001B157F" w:rsidRDefault="001830BA" w:rsidP="007568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</w:tcPr>
          <w:p w:rsidR="001830BA" w:rsidRPr="001B157F" w:rsidRDefault="001830BA" w:rsidP="007568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B157F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603" w:type="dxa"/>
          </w:tcPr>
          <w:p w:rsidR="001830BA" w:rsidRPr="001B157F" w:rsidRDefault="001830BA" w:rsidP="007568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B157F">
              <w:rPr>
                <w:rFonts w:ascii="Times New Roman" w:hAnsi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074" w:type="dxa"/>
          </w:tcPr>
          <w:p w:rsidR="001830BA" w:rsidRPr="001B157F" w:rsidRDefault="001830BA" w:rsidP="007568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B157F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1830BA" w:rsidRPr="0075680C" w:rsidTr="000E4FAF">
        <w:tc>
          <w:tcPr>
            <w:tcW w:w="426" w:type="dxa"/>
            <w:vMerge w:val="restart"/>
          </w:tcPr>
          <w:p w:rsidR="001830BA" w:rsidRPr="0075680C" w:rsidRDefault="001830BA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830BA" w:rsidRPr="0075680C" w:rsidRDefault="001830BA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  <w:vMerge w:val="restart"/>
          </w:tcPr>
          <w:p w:rsidR="001830BA" w:rsidRPr="0075680C" w:rsidRDefault="001830BA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Количество аргументов  и суждений, выбранных детьми</w:t>
            </w:r>
          </w:p>
          <w:p w:rsidR="001830BA" w:rsidRPr="0075680C" w:rsidRDefault="001830BA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1830BA" w:rsidRPr="0075680C" w:rsidRDefault="001830BA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5680C">
              <w:rPr>
                <w:rFonts w:ascii="Times New Roman" w:hAnsi="Times New Roman"/>
                <w:sz w:val="28"/>
                <w:szCs w:val="28"/>
              </w:rPr>
              <w:t>Верно</w:t>
            </w:r>
            <w:proofErr w:type="gramEnd"/>
            <w:r w:rsidRPr="0075680C">
              <w:rPr>
                <w:rFonts w:ascii="Times New Roman" w:hAnsi="Times New Roman"/>
                <w:sz w:val="28"/>
                <w:szCs w:val="28"/>
              </w:rPr>
              <w:t xml:space="preserve"> выбраны 1 аргумент и  1 суждение</w:t>
            </w:r>
          </w:p>
        </w:tc>
        <w:tc>
          <w:tcPr>
            <w:tcW w:w="1074" w:type="dxa"/>
          </w:tcPr>
          <w:p w:rsidR="001830BA" w:rsidRPr="0075680C" w:rsidRDefault="001830BA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30BA" w:rsidRPr="0075680C" w:rsidTr="000E4FAF">
        <w:trPr>
          <w:trHeight w:val="332"/>
        </w:trPr>
        <w:tc>
          <w:tcPr>
            <w:tcW w:w="426" w:type="dxa"/>
            <w:vMerge/>
            <w:tcBorders>
              <w:bottom w:val="nil"/>
            </w:tcBorders>
          </w:tcPr>
          <w:p w:rsidR="001830BA" w:rsidRPr="0075680C" w:rsidRDefault="001830BA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tcBorders>
              <w:bottom w:val="nil"/>
            </w:tcBorders>
          </w:tcPr>
          <w:p w:rsidR="001830BA" w:rsidRPr="0075680C" w:rsidRDefault="001830BA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1830BA" w:rsidRPr="0075680C" w:rsidRDefault="001830BA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Все аргументы и суждения выбраны неверно</w:t>
            </w:r>
          </w:p>
        </w:tc>
        <w:tc>
          <w:tcPr>
            <w:tcW w:w="1074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1830BA" w:rsidRPr="0075680C" w:rsidRDefault="001830BA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830BA" w:rsidRPr="0075680C" w:rsidTr="000E4FAF">
        <w:tc>
          <w:tcPr>
            <w:tcW w:w="426" w:type="dxa"/>
            <w:tcBorders>
              <w:top w:val="nil"/>
            </w:tcBorders>
          </w:tcPr>
          <w:p w:rsidR="001830BA" w:rsidRPr="0075680C" w:rsidRDefault="001830BA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nil"/>
            </w:tcBorders>
          </w:tcPr>
          <w:p w:rsidR="001830BA" w:rsidRPr="0075680C" w:rsidRDefault="001830BA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  <w:vMerge/>
            <w:tcBorders>
              <w:right w:val="single" w:sz="4" w:space="0" w:color="auto"/>
            </w:tcBorders>
          </w:tcPr>
          <w:p w:rsidR="001830BA" w:rsidRPr="0075680C" w:rsidRDefault="001830BA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</w:tcBorders>
          </w:tcPr>
          <w:p w:rsidR="001830BA" w:rsidRPr="0075680C" w:rsidRDefault="001830BA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30BA" w:rsidRPr="0075680C" w:rsidRDefault="001830BA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C33BBF" w:rsidRPr="001B157F" w:rsidRDefault="00C33BBF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Текст.</w:t>
      </w:r>
    </w:p>
    <w:p w:rsidR="00325D63" w:rsidRPr="0075680C" w:rsidRDefault="00C33BBF" w:rsidP="000456A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 xml:space="preserve">Оказалось, полицейский  в отъезде. Тиму придётся в одиночку вызволять Тома  из плена. Чтобы воззвать к совести злодея, </w:t>
      </w:r>
      <w:r w:rsidR="001830BA" w:rsidRPr="0075680C">
        <w:rPr>
          <w:rFonts w:ascii="Times New Roman" w:hAnsi="Times New Roman"/>
          <w:sz w:val="28"/>
          <w:szCs w:val="28"/>
        </w:rPr>
        <w:t>Совушка</w:t>
      </w:r>
      <w:r w:rsidRPr="0075680C">
        <w:rPr>
          <w:rFonts w:ascii="Times New Roman" w:hAnsi="Times New Roman"/>
          <w:sz w:val="28"/>
          <w:szCs w:val="28"/>
        </w:rPr>
        <w:t xml:space="preserve"> просматривает художественные книги о воспитании. </w:t>
      </w:r>
      <w:r w:rsidR="001830BA" w:rsidRPr="0075680C">
        <w:rPr>
          <w:rFonts w:ascii="Times New Roman" w:hAnsi="Times New Roman"/>
          <w:sz w:val="28"/>
          <w:szCs w:val="28"/>
        </w:rPr>
        <w:t>Её</w:t>
      </w:r>
      <w:r w:rsidRPr="0075680C">
        <w:rPr>
          <w:rFonts w:ascii="Times New Roman" w:hAnsi="Times New Roman"/>
          <w:sz w:val="28"/>
          <w:szCs w:val="28"/>
        </w:rPr>
        <w:t xml:space="preserve">  интересует опыт учителей, поэтому в произведении должны быть автобиографические элементы. </w:t>
      </w:r>
      <w:r w:rsidR="00325D63" w:rsidRPr="0075680C">
        <w:rPr>
          <w:rFonts w:ascii="Times New Roman" w:hAnsi="Times New Roman"/>
          <w:sz w:val="28"/>
          <w:szCs w:val="28"/>
        </w:rPr>
        <w:t xml:space="preserve">Совушка знает, что автобиография – это описание автором своей собственной жизни. </w:t>
      </w:r>
      <w:r w:rsidR="00325D63" w:rsidRPr="0075680C">
        <w:rPr>
          <w:rFonts w:ascii="Times New Roman" w:hAnsi="Times New Roman"/>
          <w:sz w:val="28"/>
          <w:szCs w:val="28"/>
        </w:rPr>
        <w:tab/>
      </w:r>
    </w:p>
    <w:p w:rsidR="000456A2" w:rsidRDefault="000456A2" w:rsidP="000456A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33BBF" w:rsidRPr="0075680C" w:rsidRDefault="00C33BBF" w:rsidP="000456A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56A2">
        <w:rPr>
          <w:rFonts w:ascii="Times New Roman" w:hAnsi="Times New Roman"/>
          <w:b/>
          <w:sz w:val="28"/>
          <w:szCs w:val="28"/>
        </w:rPr>
        <w:t>А.</w:t>
      </w:r>
      <w:r w:rsidRPr="007568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80C">
        <w:rPr>
          <w:rFonts w:ascii="Times New Roman" w:hAnsi="Times New Roman"/>
          <w:sz w:val="28"/>
          <w:szCs w:val="28"/>
        </w:rPr>
        <w:t>Гераскина</w:t>
      </w:r>
      <w:proofErr w:type="spellEnd"/>
      <w:r w:rsidRPr="0075680C">
        <w:rPr>
          <w:rFonts w:ascii="Times New Roman" w:hAnsi="Times New Roman"/>
          <w:sz w:val="28"/>
          <w:szCs w:val="28"/>
        </w:rPr>
        <w:t xml:space="preserve"> Л. «В стране невыученных уроков». Это книга о </w:t>
      </w:r>
      <w:proofErr w:type="gramStart"/>
      <w:r w:rsidRPr="0075680C">
        <w:rPr>
          <w:rFonts w:ascii="Times New Roman" w:hAnsi="Times New Roman"/>
          <w:sz w:val="28"/>
          <w:szCs w:val="28"/>
        </w:rPr>
        <w:t>лентяе</w:t>
      </w:r>
      <w:proofErr w:type="gramEnd"/>
      <w:r w:rsidRPr="0075680C">
        <w:rPr>
          <w:rFonts w:ascii="Times New Roman" w:hAnsi="Times New Roman"/>
          <w:sz w:val="28"/>
          <w:szCs w:val="28"/>
        </w:rPr>
        <w:t xml:space="preserve"> Викторе </w:t>
      </w:r>
      <w:proofErr w:type="spellStart"/>
      <w:r w:rsidRPr="0075680C">
        <w:rPr>
          <w:rFonts w:ascii="Times New Roman" w:hAnsi="Times New Roman"/>
          <w:sz w:val="28"/>
          <w:szCs w:val="28"/>
        </w:rPr>
        <w:t>Перестукине</w:t>
      </w:r>
      <w:proofErr w:type="spellEnd"/>
      <w:r w:rsidRPr="0075680C">
        <w:rPr>
          <w:rFonts w:ascii="Times New Roman" w:hAnsi="Times New Roman"/>
          <w:sz w:val="28"/>
          <w:szCs w:val="28"/>
        </w:rPr>
        <w:t>. Ожившие учебники отправляют его в сказочную страну Невыученных уроков.</w:t>
      </w:r>
    </w:p>
    <w:p w:rsidR="00C33BBF" w:rsidRPr="0075680C" w:rsidRDefault="00C33BBF" w:rsidP="000456A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56A2">
        <w:rPr>
          <w:rFonts w:ascii="Times New Roman" w:hAnsi="Times New Roman"/>
          <w:b/>
          <w:sz w:val="28"/>
          <w:szCs w:val="28"/>
        </w:rPr>
        <w:t>Б.</w:t>
      </w:r>
      <w:r w:rsidRPr="0075680C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proofErr w:type="spellStart"/>
        <w:r w:rsidRPr="0075680C">
          <w:rPr>
            <w:rFonts w:ascii="Times New Roman" w:hAnsi="Times New Roman"/>
            <w:sz w:val="28"/>
            <w:szCs w:val="28"/>
          </w:rPr>
          <w:t>Драхлер</w:t>
        </w:r>
        <w:proofErr w:type="spellEnd"/>
        <w:r w:rsidRPr="0075680C">
          <w:rPr>
            <w:rFonts w:ascii="Times New Roman" w:hAnsi="Times New Roman"/>
            <w:sz w:val="28"/>
            <w:szCs w:val="28"/>
          </w:rPr>
          <w:t xml:space="preserve"> А.Б. «Всеобщая история. Вопросы к олимпиаде: пособие для учителей</w:t>
        </w:r>
      </w:hyperlink>
      <w:r w:rsidRPr="0075680C">
        <w:rPr>
          <w:rFonts w:ascii="Times New Roman" w:hAnsi="Times New Roman"/>
          <w:sz w:val="28"/>
          <w:szCs w:val="28"/>
        </w:rPr>
        <w:t>». В книге предлагаются вопросы и задания, направленные на активизацию учебной деятельности в процессе урочной и внеурочной работы по всеобщей истории, на развитие мыслительных способностей учащихся.</w:t>
      </w:r>
    </w:p>
    <w:p w:rsidR="00C33BBF" w:rsidRPr="0075680C" w:rsidRDefault="00C33BBF" w:rsidP="000456A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56A2">
        <w:rPr>
          <w:rFonts w:ascii="Times New Roman" w:hAnsi="Times New Roman"/>
          <w:b/>
          <w:sz w:val="28"/>
          <w:szCs w:val="28"/>
        </w:rPr>
        <w:t>В.</w:t>
      </w:r>
      <w:r w:rsidRPr="0075680C">
        <w:rPr>
          <w:rFonts w:ascii="Times New Roman" w:hAnsi="Times New Roman"/>
          <w:sz w:val="28"/>
          <w:szCs w:val="28"/>
        </w:rPr>
        <w:t xml:space="preserve"> Носов Н.Н. «Витя Малеев в школе и дома». Книга посвящена жизни школьных товарищей, их радостям и горестям, ошибкам и достижениям. В ней отлично передаются детские переживания и размышления, всевозможные школьные отношения и события.</w:t>
      </w:r>
    </w:p>
    <w:p w:rsidR="00C33BBF" w:rsidRPr="0075680C" w:rsidRDefault="00C33BBF" w:rsidP="000456A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56A2">
        <w:rPr>
          <w:rFonts w:ascii="Times New Roman" w:hAnsi="Times New Roman"/>
          <w:b/>
          <w:sz w:val="28"/>
          <w:szCs w:val="28"/>
        </w:rPr>
        <w:t>Г.</w:t>
      </w:r>
      <w:r w:rsidRPr="0075680C">
        <w:rPr>
          <w:rFonts w:ascii="Times New Roman" w:hAnsi="Times New Roman"/>
          <w:sz w:val="28"/>
          <w:szCs w:val="28"/>
        </w:rPr>
        <w:t xml:space="preserve"> Чехов А.П. «Человек в футляре». История учителя греческого языка Беликова, который прячется «от действительной жизни». Любой уход от правил приводит его к беспокойству.</w:t>
      </w:r>
    </w:p>
    <w:p w:rsidR="00C33BBF" w:rsidRPr="0075680C" w:rsidRDefault="00C33BBF" w:rsidP="000456A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56A2">
        <w:rPr>
          <w:rFonts w:ascii="Times New Roman" w:hAnsi="Times New Roman"/>
          <w:b/>
          <w:sz w:val="28"/>
          <w:szCs w:val="28"/>
        </w:rPr>
        <w:t>Д.</w:t>
      </w:r>
      <w:r w:rsidRPr="0075680C">
        <w:rPr>
          <w:rFonts w:ascii="Times New Roman" w:hAnsi="Times New Roman"/>
          <w:sz w:val="28"/>
          <w:szCs w:val="28"/>
        </w:rPr>
        <w:t xml:space="preserve"> Макаренко А.С. «Педагогическая поэма». В книге рассказывается о попытке создания педагогической системы на примере колонии для несовершеннолетних правонарушителей, которой руководил автор. </w:t>
      </w:r>
    </w:p>
    <w:p w:rsidR="00C33BBF" w:rsidRPr="0075680C" w:rsidRDefault="00C33BBF" w:rsidP="0075680C">
      <w:pPr>
        <w:pStyle w:val="a4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>Какую книгу следует выбрать?</w:t>
      </w:r>
    </w:p>
    <w:p w:rsidR="00C33BBF" w:rsidRDefault="00C33BB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1B157F" w:rsidRDefault="001B157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1B157F" w:rsidRDefault="001B157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C33BBF" w:rsidRPr="001B157F" w:rsidRDefault="00C33BBF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ЗАДАНИЕ №9</w:t>
      </w:r>
    </w:p>
    <w:p w:rsidR="00325D63" w:rsidRPr="001B157F" w:rsidRDefault="00325D63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325D63" w:rsidRPr="0075680C" w:rsidRDefault="00325D63" w:rsidP="0075680C">
      <w:pPr>
        <w:pStyle w:val="a4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>Выбери</w:t>
      </w:r>
      <w:r w:rsidR="000E4FAF" w:rsidRPr="0075680C">
        <w:rPr>
          <w:rFonts w:ascii="Times New Roman" w:hAnsi="Times New Roman"/>
          <w:sz w:val="28"/>
          <w:szCs w:val="28"/>
        </w:rPr>
        <w:t>те</w:t>
      </w:r>
      <w:r w:rsidRPr="0075680C">
        <w:rPr>
          <w:rFonts w:ascii="Times New Roman" w:hAnsi="Times New Roman"/>
          <w:sz w:val="28"/>
          <w:szCs w:val="28"/>
        </w:rPr>
        <w:t xml:space="preserve"> суждение</w:t>
      </w:r>
      <w:r w:rsidR="006530B7" w:rsidRPr="0075680C">
        <w:rPr>
          <w:rFonts w:ascii="Times New Roman" w:hAnsi="Times New Roman"/>
          <w:sz w:val="28"/>
          <w:szCs w:val="28"/>
        </w:rPr>
        <w:t xml:space="preserve"> и впиши</w:t>
      </w:r>
      <w:r w:rsidR="000E4FAF" w:rsidRPr="0075680C">
        <w:rPr>
          <w:rFonts w:ascii="Times New Roman" w:hAnsi="Times New Roman"/>
          <w:sz w:val="28"/>
          <w:szCs w:val="28"/>
        </w:rPr>
        <w:t>те</w:t>
      </w:r>
      <w:r w:rsidR="006530B7" w:rsidRPr="0075680C">
        <w:rPr>
          <w:rFonts w:ascii="Times New Roman" w:hAnsi="Times New Roman"/>
          <w:sz w:val="28"/>
          <w:szCs w:val="28"/>
        </w:rPr>
        <w:t xml:space="preserve"> в таблицу аргумент из текста</w:t>
      </w:r>
      <w:r w:rsidRPr="0075680C">
        <w:rPr>
          <w:rFonts w:ascii="Times New Roman" w:hAnsi="Times New Roman"/>
          <w:sz w:val="28"/>
          <w:szCs w:val="28"/>
        </w:rPr>
        <w:t>.</w:t>
      </w:r>
    </w:p>
    <w:p w:rsidR="00325D63" w:rsidRPr="001B157F" w:rsidRDefault="00325D63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Объект оценивания</w:t>
      </w:r>
    </w:p>
    <w:p w:rsidR="00325D63" w:rsidRPr="0075680C" w:rsidRDefault="006530B7" w:rsidP="0075680C">
      <w:pPr>
        <w:pStyle w:val="a4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lastRenderedPageBreak/>
        <w:t>Правильно выбранное суждение  и подчёркнутый аргумент.</w:t>
      </w:r>
    </w:p>
    <w:p w:rsidR="00325D63" w:rsidRPr="001B157F" w:rsidRDefault="00325D63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Критерии оценивания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426"/>
        <w:gridCol w:w="2536"/>
        <w:gridCol w:w="5603"/>
        <w:gridCol w:w="1074"/>
      </w:tblGrid>
      <w:tr w:rsidR="006530B7" w:rsidRPr="001B157F" w:rsidTr="000E4FAF">
        <w:tc>
          <w:tcPr>
            <w:tcW w:w="426" w:type="dxa"/>
          </w:tcPr>
          <w:p w:rsidR="006530B7" w:rsidRPr="001B157F" w:rsidRDefault="006530B7" w:rsidP="007568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</w:tcPr>
          <w:p w:rsidR="006530B7" w:rsidRPr="001B157F" w:rsidRDefault="006530B7" w:rsidP="007568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B157F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603" w:type="dxa"/>
          </w:tcPr>
          <w:p w:rsidR="006530B7" w:rsidRPr="001B157F" w:rsidRDefault="006530B7" w:rsidP="007568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B157F">
              <w:rPr>
                <w:rFonts w:ascii="Times New Roman" w:hAnsi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074" w:type="dxa"/>
          </w:tcPr>
          <w:p w:rsidR="006530B7" w:rsidRPr="001B157F" w:rsidRDefault="006530B7" w:rsidP="007568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B157F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6530B7" w:rsidRPr="0075680C" w:rsidTr="000E4FAF">
        <w:tc>
          <w:tcPr>
            <w:tcW w:w="426" w:type="dxa"/>
            <w:vMerge w:val="restart"/>
          </w:tcPr>
          <w:p w:rsidR="006530B7" w:rsidRPr="0075680C" w:rsidRDefault="006530B7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6530B7" w:rsidRPr="0075680C" w:rsidRDefault="006530B7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  <w:vMerge w:val="restart"/>
          </w:tcPr>
          <w:p w:rsidR="006530B7" w:rsidRPr="0075680C" w:rsidRDefault="006530B7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Количество аргументов  и суждений, выбранных детьми</w:t>
            </w:r>
          </w:p>
          <w:p w:rsidR="006530B7" w:rsidRPr="0075680C" w:rsidRDefault="006530B7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6530B7" w:rsidRPr="0075680C" w:rsidRDefault="006530B7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5680C">
              <w:rPr>
                <w:rFonts w:ascii="Times New Roman" w:hAnsi="Times New Roman"/>
                <w:sz w:val="28"/>
                <w:szCs w:val="28"/>
              </w:rPr>
              <w:t>Верно</w:t>
            </w:r>
            <w:proofErr w:type="gramEnd"/>
            <w:r w:rsidRPr="0075680C">
              <w:rPr>
                <w:rFonts w:ascii="Times New Roman" w:hAnsi="Times New Roman"/>
                <w:sz w:val="28"/>
                <w:szCs w:val="28"/>
              </w:rPr>
              <w:t xml:space="preserve"> выбраны 1 аргумент и  1 суждение</w:t>
            </w:r>
          </w:p>
        </w:tc>
        <w:tc>
          <w:tcPr>
            <w:tcW w:w="1074" w:type="dxa"/>
          </w:tcPr>
          <w:p w:rsidR="006530B7" w:rsidRPr="0075680C" w:rsidRDefault="006530B7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530B7" w:rsidRPr="0075680C" w:rsidTr="000E4FAF">
        <w:trPr>
          <w:trHeight w:val="332"/>
        </w:trPr>
        <w:tc>
          <w:tcPr>
            <w:tcW w:w="426" w:type="dxa"/>
            <w:vMerge/>
            <w:tcBorders>
              <w:bottom w:val="nil"/>
            </w:tcBorders>
          </w:tcPr>
          <w:p w:rsidR="006530B7" w:rsidRPr="0075680C" w:rsidRDefault="006530B7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tcBorders>
              <w:bottom w:val="nil"/>
            </w:tcBorders>
          </w:tcPr>
          <w:p w:rsidR="006530B7" w:rsidRPr="0075680C" w:rsidRDefault="006530B7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6530B7" w:rsidRPr="0075680C" w:rsidRDefault="006530B7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Все аргументы и суждения выбраны неверно</w:t>
            </w:r>
          </w:p>
        </w:tc>
        <w:tc>
          <w:tcPr>
            <w:tcW w:w="1074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6530B7" w:rsidRPr="0075680C" w:rsidRDefault="006530B7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530B7" w:rsidRPr="0075680C" w:rsidTr="000E4FAF">
        <w:tc>
          <w:tcPr>
            <w:tcW w:w="426" w:type="dxa"/>
            <w:tcBorders>
              <w:top w:val="nil"/>
            </w:tcBorders>
          </w:tcPr>
          <w:p w:rsidR="006530B7" w:rsidRPr="0075680C" w:rsidRDefault="006530B7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nil"/>
            </w:tcBorders>
          </w:tcPr>
          <w:p w:rsidR="006530B7" w:rsidRPr="0075680C" w:rsidRDefault="006530B7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  <w:vMerge/>
            <w:tcBorders>
              <w:right w:val="single" w:sz="4" w:space="0" w:color="auto"/>
            </w:tcBorders>
          </w:tcPr>
          <w:p w:rsidR="006530B7" w:rsidRPr="0075680C" w:rsidRDefault="006530B7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</w:tcBorders>
          </w:tcPr>
          <w:p w:rsidR="006530B7" w:rsidRPr="0075680C" w:rsidRDefault="006530B7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30B7" w:rsidRPr="0075680C" w:rsidRDefault="006530B7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C33BBF" w:rsidRPr="001B157F" w:rsidRDefault="00C33BBF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Текст.</w:t>
      </w:r>
    </w:p>
    <w:p w:rsidR="00C33BBF" w:rsidRPr="0075680C" w:rsidRDefault="00C33BBF" w:rsidP="000456A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 xml:space="preserve">   Для начала нужно</w:t>
      </w:r>
      <w:r w:rsidR="006530B7" w:rsidRPr="0075680C">
        <w:rPr>
          <w:rFonts w:ascii="Times New Roman" w:hAnsi="Times New Roman"/>
          <w:sz w:val="28"/>
          <w:szCs w:val="28"/>
        </w:rPr>
        <w:t xml:space="preserve"> выманить </w:t>
      </w:r>
      <w:proofErr w:type="spellStart"/>
      <w:r w:rsidR="006530B7" w:rsidRPr="0075680C">
        <w:rPr>
          <w:rFonts w:ascii="Times New Roman" w:hAnsi="Times New Roman"/>
          <w:sz w:val="28"/>
          <w:szCs w:val="28"/>
        </w:rPr>
        <w:t>Волкана</w:t>
      </w:r>
      <w:proofErr w:type="spellEnd"/>
      <w:r w:rsidR="006530B7" w:rsidRPr="0075680C">
        <w:rPr>
          <w:rFonts w:ascii="Times New Roman" w:hAnsi="Times New Roman"/>
          <w:sz w:val="28"/>
          <w:szCs w:val="28"/>
        </w:rPr>
        <w:t xml:space="preserve"> из логова. Совушка</w:t>
      </w:r>
      <w:r w:rsidRPr="0075680C">
        <w:rPr>
          <w:rFonts w:ascii="Times New Roman" w:hAnsi="Times New Roman"/>
          <w:sz w:val="28"/>
          <w:szCs w:val="28"/>
        </w:rPr>
        <w:t xml:space="preserve"> придумал</w:t>
      </w:r>
      <w:r w:rsidR="006530B7" w:rsidRPr="0075680C">
        <w:rPr>
          <w:rFonts w:ascii="Times New Roman" w:hAnsi="Times New Roman"/>
          <w:sz w:val="28"/>
          <w:szCs w:val="28"/>
        </w:rPr>
        <w:t>а</w:t>
      </w:r>
      <w:r w:rsidRPr="0075680C">
        <w:rPr>
          <w:rFonts w:ascii="Times New Roman" w:hAnsi="Times New Roman"/>
          <w:sz w:val="28"/>
          <w:szCs w:val="28"/>
        </w:rPr>
        <w:t xml:space="preserve"> выступить с объявлением в телевизионных новостях. Он</w:t>
      </w:r>
      <w:r w:rsidR="006530B7" w:rsidRPr="0075680C">
        <w:rPr>
          <w:rFonts w:ascii="Times New Roman" w:hAnsi="Times New Roman"/>
          <w:sz w:val="28"/>
          <w:szCs w:val="28"/>
        </w:rPr>
        <w:t>а долж</w:t>
      </w:r>
      <w:r w:rsidRPr="0075680C">
        <w:rPr>
          <w:rFonts w:ascii="Times New Roman" w:hAnsi="Times New Roman"/>
          <w:sz w:val="28"/>
          <w:szCs w:val="28"/>
        </w:rPr>
        <w:t>н</w:t>
      </w:r>
      <w:r w:rsidR="006530B7" w:rsidRPr="0075680C">
        <w:rPr>
          <w:rFonts w:ascii="Times New Roman" w:hAnsi="Times New Roman"/>
          <w:sz w:val="28"/>
          <w:szCs w:val="28"/>
        </w:rPr>
        <w:t>а</w:t>
      </w:r>
      <w:r w:rsidRPr="0075680C">
        <w:rPr>
          <w:rFonts w:ascii="Times New Roman" w:hAnsi="Times New Roman"/>
          <w:sz w:val="28"/>
          <w:szCs w:val="28"/>
        </w:rPr>
        <w:t xml:space="preserve"> побуд</w:t>
      </w:r>
      <w:r w:rsidR="006530B7" w:rsidRPr="0075680C">
        <w:rPr>
          <w:rFonts w:ascii="Times New Roman" w:hAnsi="Times New Roman"/>
          <w:sz w:val="28"/>
          <w:szCs w:val="28"/>
        </w:rPr>
        <w:t>ить разбойника встретиться с ней</w:t>
      </w:r>
      <w:r w:rsidRPr="0075680C">
        <w:rPr>
          <w:rFonts w:ascii="Times New Roman" w:hAnsi="Times New Roman"/>
          <w:sz w:val="28"/>
          <w:szCs w:val="28"/>
        </w:rPr>
        <w:t xml:space="preserve"> и начать переговоры. Какой стиль выбрать? Научный стиль используется в трудах учёных для описания научных открытий, результатов исследований и т. д. Официально-деловой стиль – это стиль для общения в официальной обстановке, оформления документов. Публицистический стиль служит для воздействия на публику через </w:t>
      </w:r>
      <w:hyperlink r:id="rId10" w:tooltip="Средства массовой информации" w:history="1">
        <w:r w:rsidRPr="0075680C">
          <w:rPr>
            <w:rFonts w:ascii="Times New Roman" w:hAnsi="Times New Roman"/>
            <w:sz w:val="28"/>
            <w:szCs w:val="28"/>
          </w:rPr>
          <w:t>средства массовой информации</w:t>
        </w:r>
      </w:hyperlink>
      <w:r w:rsidRPr="0075680C">
        <w:rPr>
          <w:rFonts w:ascii="Times New Roman" w:hAnsi="Times New Roman"/>
          <w:sz w:val="28"/>
          <w:szCs w:val="28"/>
        </w:rPr>
        <w:t>. Художественный стиль используется в художественной литературе и характеризуется образностью речи. Разговорный стиль служит для общения в неформальной обстановке.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30B7" w:rsidRPr="0075680C" w:rsidTr="006530B7">
        <w:tc>
          <w:tcPr>
            <w:tcW w:w="4785" w:type="dxa"/>
          </w:tcPr>
          <w:p w:rsidR="006530B7" w:rsidRPr="001B157F" w:rsidRDefault="006530B7" w:rsidP="007568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B157F">
              <w:rPr>
                <w:rFonts w:ascii="Times New Roman" w:hAnsi="Times New Roman"/>
                <w:b/>
                <w:sz w:val="28"/>
                <w:szCs w:val="28"/>
              </w:rPr>
              <w:t>Суждение</w:t>
            </w:r>
          </w:p>
        </w:tc>
        <w:tc>
          <w:tcPr>
            <w:tcW w:w="4786" w:type="dxa"/>
          </w:tcPr>
          <w:p w:rsidR="006530B7" w:rsidRPr="001B157F" w:rsidRDefault="006530B7" w:rsidP="007568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B157F">
              <w:rPr>
                <w:rFonts w:ascii="Times New Roman" w:hAnsi="Times New Roman"/>
                <w:b/>
                <w:sz w:val="28"/>
                <w:szCs w:val="28"/>
              </w:rPr>
              <w:t>Аргумент</w:t>
            </w:r>
          </w:p>
        </w:tc>
      </w:tr>
      <w:tr w:rsidR="006530B7" w:rsidRPr="0075680C" w:rsidTr="006530B7">
        <w:tc>
          <w:tcPr>
            <w:tcW w:w="4785" w:type="dxa"/>
          </w:tcPr>
          <w:p w:rsidR="006530B7" w:rsidRPr="0075680C" w:rsidRDefault="006530B7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Научный стиль</w:t>
            </w:r>
          </w:p>
        </w:tc>
        <w:tc>
          <w:tcPr>
            <w:tcW w:w="4786" w:type="dxa"/>
          </w:tcPr>
          <w:p w:rsidR="006530B7" w:rsidRPr="0075680C" w:rsidRDefault="006530B7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0B7" w:rsidRPr="0075680C" w:rsidTr="006530B7">
        <w:tc>
          <w:tcPr>
            <w:tcW w:w="4785" w:type="dxa"/>
          </w:tcPr>
          <w:p w:rsidR="006530B7" w:rsidRPr="0075680C" w:rsidRDefault="006530B7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Официально-деловой стиль</w:t>
            </w:r>
          </w:p>
        </w:tc>
        <w:tc>
          <w:tcPr>
            <w:tcW w:w="4786" w:type="dxa"/>
          </w:tcPr>
          <w:p w:rsidR="006530B7" w:rsidRPr="0075680C" w:rsidRDefault="006530B7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0B7" w:rsidRPr="0075680C" w:rsidTr="006530B7">
        <w:tc>
          <w:tcPr>
            <w:tcW w:w="4785" w:type="dxa"/>
          </w:tcPr>
          <w:p w:rsidR="006530B7" w:rsidRPr="0075680C" w:rsidRDefault="006530B7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Публицистический стиль</w:t>
            </w:r>
          </w:p>
        </w:tc>
        <w:tc>
          <w:tcPr>
            <w:tcW w:w="4786" w:type="dxa"/>
          </w:tcPr>
          <w:p w:rsidR="006530B7" w:rsidRPr="0075680C" w:rsidRDefault="006530B7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0B7" w:rsidRPr="0075680C" w:rsidTr="006530B7">
        <w:tc>
          <w:tcPr>
            <w:tcW w:w="4785" w:type="dxa"/>
          </w:tcPr>
          <w:p w:rsidR="006530B7" w:rsidRPr="0075680C" w:rsidRDefault="006530B7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Художественный стиль</w:t>
            </w:r>
          </w:p>
        </w:tc>
        <w:tc>
          <w:tcPr>
            <w:tcW w:w="4786" w:type="dxa"/>
          </w:tcPr>
          <w:p w:rsidR="006530B7" w:rsidRPr="0075680C" w:rsidRDefault="006530B7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0B7" w:rsidRPr="0075680C" w:rsidTr="006530B7">
        <w:tc>
          <w:tcPr>
            <w:tcW w:w="4785" w:type="dxa"/>
          </w:tcPr>
          <w:p w:rsidR="006530B7" w:rsidRPr="0075680C" w:rsidRDefault="006530B7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Разговорный стиль</w:t>
            </w:r>
          </w:p>
        </w:tc>
        <w:tc>
          <w:tcPr>
            <w:tcW w:w="4786" w:type="dxa"/>
          </w:tcPr>
          <w:p w:rsidR="006530B7" w:rsidRPr="0075680C" w:rsidRDefault="006530B7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30B7" w:rsidRPr="0075680C" w:rsidRDefault="006530B7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6530B7" w:rsidRDefault="006530B7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1B157F" w:rsidRDefault="001B157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C33BBF" w:rsidRPr="001B157F" w:rsidRDefault="006530B7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ЗАДАНИЕ №10</w:t>
      </w:r>
    </w:p>
    <w:p w:rsidR="006530B7" w:rsidRPr="001B157F" w:rsidRDefault="006530B7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0E4FAF" w:rsidRPr="0075680C" w:rsidRDefault="000E4FAF" w:rsidP="0075680C">
      <w:pPr>
        <w:pStyle w:val="a4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 xml:space="preserve">Восстановите порядок предложений в </w:t>
      </w:r>
      <w:proofErr w:type="gramStart"/>
      <w:r w:rsidRPr="0075680C">
        <w:rPr>
          <w:rFonts w:ascii="Times New Roman" w:hAnsi="Times New Roman"/>
          <w:sz w:val="28"/>
          <w:szCs w:val="28"/>
        </w:rPr>
        <w:t>тексте</w:t>
      </w:r>
      <w:proofErr w:type="gramEnd"/>
      <w:r w:rsidRPr="0075680C">
        <w:rPr>
          <w:rFonts w:ascii="Times New Roman" w:hAnsi="Times New Roman"/>
          <w:sz w:val="28"/>
          <w:szCs w:val="28"/>
        </w:rPr>
        <w:t xml:space="preserve"> и запиши буквы в тест на месте пропусков.</w:t>
      </w:r>
    </w:p>
    <w:p w:rsidR="000E4FAF" w:rsidRPr="001B157F" w:rsidRDefault="000E4FAF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Объект оценивания</w:t>
      </w:r>
    </w:p>
    <w:p w:rsidR="000E4FAF" w:rsidRPr="0075680C" w:rsidRDefault="000E4FAF" w:rsidP="0075680C">
      <w:pPr>
        <w:pStyle w:val="a4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>Правильно восстановлен порядок    предложений.</w:t>
      </w:r>
    </w:p>
    <w:p w:rsidR="000E4FAF" w:rsidRPr="001B157F" w:rsidRDefault="000E4FAF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Критерии оценивания.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E4FAF" w:rsidRPr="001B157F" w:rsidTr="000E4FAF">
        <w:tc>
          <w:tcPr>
            <w:tcW w:w="3190" w:type="dxa"/>
          </w:tcPr>
          <w:p w:rsidR="000E4FAF" w:rsidRPr="001B157F" w:rsidRDefault="000E4FAF" w:rsidP="007568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B157F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190" w:type="dxa"/>
          </w:tcPr>
          <w:p w:rsidR="000E4FAF" w:rsidRPr="001B157F" w:rsidRDefault="000E4FAF" w:rsidP="007568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B157F">
              <w:rPr>
                <w:rFonts w:ascii="Times New Roman" w:hAnsi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3191" w:type="dxa"/>
          </w:tcPr>
          <w:p w:rsidR="000E4FAF" w:rsidRPr="001B157F" w:rsidRDefault="000E4FAF" w:rsidP="007568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B157F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0E4FAF" w:rsidRPr="0075680C" w:rsidTr="000E4FAF">
        <w:tc>
          <w:tcPr>
            <w:tcW w:w="3190" w:type="dxa"/>
          </w:tcPr>
          <w:p w:rsidR="000E4FAF" w:rsidRPr="0075680C" w:rsidRDefault="000E4FA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Лаконичность и  однозначность</w:t>
            </w:r>
          </w:p>
        </w:tc>
        <w:tc>
          <w:tcPr>
            <w:tcW w:w="3190" w:type="dxa"/>
          </w:tcPr>
          <w:p w:rsidR="000E4FAF" w:rsidRPr="0075680C" w:rsidRDefault="000E4FA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Все предложения  восстановлены в правильной последовательности и не требуют уточнений</w:t>
            </w:r>
          </w:p>
        </w:tc>
        <w:tc>
          <w:tcPr>
            <w:tcW w:w="3191" w:type="dxa"/>
          </w:tcPr>
          <w:p w:rsidR="000E4FAF" w:rsidRPr="0075680C" w:rsidRDefault="000E4FA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4FAF" w:rsidRPr="0075680C" w:rsidTr="000E4FAF">
        <w:tc>
          <w:tcPr>
            <w:tcW w:w="3190" w:type="dxa"/>
          </w:tcPr>
          <w:p w:rsidR="000E4FAF" w:rsidRPr="0075680C" w:rsidRDefault="000E4FA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E4FAF" w:rsidRPr="0075680C" w:rsidRDefault="000E4FA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Допущены ошибки в последовательности</w:t>
            </w:r>
          </w:p>
        </w:tc>
        <w:tc>
          <w:tcPr>
            <w:tcW w:w="3191" w:type="dxa"/>
          </w:tcPr>
          <w:p w:rsidR="000E4FAF" w:rsidRPr="0075680C" w:rsidRDefault="000E4FA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E4FAF" w:rsidRPr="0075680C" w:rsidRDefault="000E4FA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C33BBF" w:rsidRPr="001B157F" w:rsidRDefault="00C33BBF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lastRenderedPageBreak/>
        <w:t>Текст.</w:t>
      </w:r>
    </w:p>
    <w:p w:rsidR="00C33BBF" w:rsidRPr="0075680C" w:rsidRDefault="000E4FAF" w:rsidP="000456A2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680C">
        <w:rPr>
          <w:rFonts w:ascii="Times New Roman" w:hAnsi="Times New Roman"/>
          <w:sz w:val="28"/>
          <w:szCs w:val="28"/>
        </w:rPr>
        <w:t>Волкан</w:t>
      </w:r>
      <w:proofErr w:type="spellEnd"/>
      <w:r w:rsidRPr="0075680C">
        <w:rPr>
          <w:rFonts w:ascii="Times New Roman" w:hAnsi="Times New Roman"/>
          <w:sz w:val="28"/>
          <w:szCs w:val="28"/>
        </w:rPr>
        <w:t xml:space="preserve">  встретил Совушку</w:t>
      </w:r>
      <w:r w:rsidR="00C33BBF" w:rsidRPr="0075680C">
        <w:rPr>
          <w:rFonts w:ascii="Times New Roman" w:hAnsi="Times New Roman"/>
          <w:sz w:val="28"/>
          <w:szCs w:val="28"/>
        </w:rPr>
        <w:t xml:space="preserve">  такими словами:</w:t>
      </w:r>
    </w:p>
    <w:p w:rsidR="00C33BBF" w:rsidRPr="0075680C" w:rsidRDefault="00C33BBF" w:rsidP="000456A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>- Когда свободу моих друзей ограничивают, я страдаю вместе с ними. Сегодня я отомстил за всех бандитов страны, попавших в лапы правосудия! Я засадил в клетку твоего приятеля, чтобы ты тоже познал</w:t>
      </w:r>
      <w:r w:rsidR="000E4FAF" w:rsidRPr="0075680C">
        <w:rPr>
          <w:rFonts w:ascii="Times New Roman" w:hAnsi="Times New Roman"/>
          <w:sz w:val="28"/>
          <w:szCs w:val="28"/>
        </w:rPr>
        <w:t>а</w:t>
      </w:r>
      <w:r w:rsidRPr="0075680C">
        <w:rPr>
          <w:rFonts w:ascii="Times New Roman" w:hAnsi="Times New Roman"/>
          <w:sz w:val="28"/>
          <w:szCs w:val="28"/>
        </w:rPr>
        <w:t xml:space="preserve"> чувство беспокойства за друга. Говори что хочешь, но я не выпущу Тима.</w:t>
      </w:r>
    </w:p>
    <w:p w:rsidR="00C33BBF" w:rsidRPr="0075680C" w:rsidRDefault="00C33BBF" w:rsidP="000456A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 xml:space="preserve">Накануне </w:t>
      </w:r>
      <w:r w:rsidR="000E4FAF" w:rsidRPr="0075680C">
        <w:rPr>
          <w:rFonts w:ascii="Times New Roman" w:hAnsi="Times New Roman"/>
          <w:sz w:val="28"/>
          <w:szCs w:val="28"/>
        </w:rPr>
        <w:t>Совушка</w:t>
      </w:r>
      <w:r w:rsidRPr="0075680C">
        <w:rPr>
          <w:rFonts w:ascii="Times New Roman" w:hAnsi="Times New Roman"/>
          <w:sz w:val="28"/>
          <w:szCs w:val="28"/>
        </w:rPr>
        <w:t xml:space="preserve"> всю ночь писал</w:t>
      </w:r>
      <w:r w:rsidR="000E4FAF" w:rsidRPr="0075680C">
        <w:rPr>
          <w:rFonts w:ascii="Times New Roman" w:hAnsi="Times New Roman"/>
          <w:sz w:val="28"/>
          <w:szCs w:val="28"/>
        </w:rPr>
        <w:t>а</w:t>
      </w:r>
      <w:r w:rsidRPr="0075680C">
        <w:rPr>
          <w:rFonts w:ascii="Times New Roman" w:hAnsi="Times New Roman"/>
          <w:sz w:val="28"/>
          <w:szCs w:val="28"/>
        </w:rPr>
        <w:t xml:space="preserve"> ответную речь. Он</w:t>
      </w:r>
      <w:r w:rsidR="000E4FAF" w:rsidRPr="0075680C">
        <w:rPr>
          <w:rFonts w:ascii="Times New Roman" w:hAnsi="Times New Roman"/>
          <w:sz w:val="28"/>
          <w:szCs w:val="28"/>
        </w:rPr>
        <w:t>а</w:t>
      </w:r>
      <w:r w:rsidRPr="0075680C">
        <w:rPr>
          <w:rFonts w:ascii="Times New Roman" w:hAnsi="Times New Roman"/>
          <w:sz w:val="28"/>
          <w:szCs w:val="28"/>
        </w:rPr>
        <w:t xml:space="preserve"> много черкал</w:t>
      </w:r>
      <w:r w:rsidR="000E4FAF" w:rsidRPr="0075680C">
        <w:rPr>
          <w:rFonts w:ascii="Times New Roman" w:hAnsi="Times New Roman"/>
          <w:sz w:val="28"/>
          <w:szCs w:val="28"/>
        </w:rPr>
        <w:t>а и теперь в её</w:t>
      </w:r>
      <w:r w:rsidRPr="0075680C">
        <w:rPr>
          <w:rFonts w:ascii="Times New Roman" w:hAnsi="Times New Roman"/>
          <w:sz w:val="28"/>
          <w:szCs w:val="28"/>
        </w:rPr>
        <w:t xml:space="preserve"> записях трудно разобраться. Помоги </w:t>
      </w:r>
      <w:r w:rsidR="000E4FAF" w:rsidRPr="0075680C">
        <w:rPr>
          <w:rFonts w:ascii="Times New Roman" w:hAnsi="Times New Roman"/>
          <w:sz w:val="28"/>
          <w:szCs w:val="28"/>
        </w:rPr>
        <w:t>ей</w:t>
      </w:r>
      <w:r w:rsidRPr="0075680C">
        <w:rPr>
          <w:rFonts w:ascii="Times New Roman" w:hAnsi="Times New Roman"/>
          <w:sz w:val="28"/>
          <w:szCs w:val="28"/>
        </w:rPr>
        <w:t xml:space="preserve"> вспомнить, какие предложени</w:t>
      </w:r>
      <w:r w:rsidR="000E4FAF" w:rsidRPr="0075680C">
        <w:rPr>
          <w:rFonts w:ascii="Times New Roman" w:hAnsi="Times New Roman"/>
          <w:sz w:val="28"/>
          <w:szCs w:val="28"/>
        </w:rPr>
        <w:t>я были на месте пропусков</w:t>
      </w:r>
      <w:r w:rsidRPr="0075680C">
        <w:rPr>
          <w:rFonts w:ascii="Times New Roman" w:hAnsi="Times New Roman"/>
          <w:sz w:val="28"/>
          <w:szCs w:val="28"/>
        </w:rPr>
        <w:t xml:space="preserve">. </w:t>
      </w:r>
    </w:p>
    <w:p w:rsidR="00C33BBF" w:rsidRPr="0075680C" w:rsidRDefault="00C33BBF" w:rsidP="000456A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 xml:space="preserve">В каждом есть хорошие стороны. 1) </w:t>
      </w:r>
      <w:r w:rsidR="000E4FAF" w:rsidRPr="0075680C">
        <w:rPr>
          <w:rFonts w:ascii="Times New Roman" w:hAnsi="Times New Roman"/>
          <w:noProof/>
          <w:sz w:val="28"/>
          <w:szCs w:val="28"/>
        </w:rPr>
        <w:t>…………….</w:t>
      </w:r>
      <w:r w:rsidRPr="0075680C">
        <w:rPr>
          <w:rFonts w:ascii="Times New Roman" w:hAnsi="Times New Roman"/>
          <w:sz w:val="28"/>
          <w:szCs w:val="28"/>
        </w:rPr>
        <w:t xml:space="preserve"> Да, когда-то я считал, что наказывать нужно всех. 2) </w:t>
      </w:r>
      <w:r w:rsidR="000E4FAF" w:rsidRPr="0075680C">
        <w:rPr>
          <w:rFonts w:ascii="Times New Roman" w:hAnsi="Times New Roman"/>
          <w:noProof/>
          <w:sz w:val="28"/>
          <w:szCs w:val="28"/>
        </w:rPr>
        <w:t>……………</w:t>
      </w:r>
      <w:r w:rsidRPr="0075680C">
        <w:rPr>
          <w:rFonts w:ascii="Times New Roman" w:hAnsi="Times New Roman"/>
          <w:sz w:val="28"/>
          <w:szCs w:val="28"/>
        </w:rPr>
        <w:t xml:space="preserve"> Какой же? Некоторым нарушителям важно прощение. </w:t>
      </w:r>
    </w:p>
    <w:p w:rsidR="00C33BBF" w:rsidRPr="0075680C" w:rsidRDefault="00C33BBF" w:rsidP="000456A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 xml:space="preserve">3) </w:t>
      </w:r>
      <w:r w:rsidR="000E4FAF" w:rsidRPr="0075680C">
        <w:rPr>
          <w:rFonts w:ascii="Times New Roman" w:hAnsi="Times New Roman"/>
          <w:noProof/>
          <w:sz w:val="28"/>
          <w:szCs w:val="28"/>
        </w:rPr>
        <w:t>……………</w:t>
      </w:r>
      <w:r w:rsidRPr="0075680C">
        <w:rPr>
          <w:rFonts w:ascii="Times New Roman" w:hAnsi="Times New Roman"/>
          <w:sz w:val="28"/>
          <w:szCs w:val="28"/>
        </w:rPr>
        <w:t xml:space="preserve"> Не все мы </w:t>
      </w:r>
      <w:proofErr w:type="gramStart"/>
      <w:r w:rsidRPr="0075680C">
        <w:rPr>
          <w:rFonts w:ascii="Times New Roman" w:hAnsi="Times New Roman"/>
          <w:sz w:val="28"/>
          <w:szCs w:val="28"/>
        </w:rPr>
        <w:t>владеем ею в нужной мере… Я прощаю</w:t>
      </w:r>
      <w:proofErr w:type="gramEnd"/>
      <w:r w:rsidRPr="0075680C">
        <w:rPr>
          <w:rFonts w:ascii="Times New Roman" w:hAnsi="Times New Roman"/>
          <w:sz w:val="28"/>
          <w:szCs w:val="28"/>
        </w:rPr>
        <w:t xml:space="preserve"> тебя, </w:t>
      </w:r>
      <w:proofErr w:type="spellStart"/>
      <w:r w:rsidRPr="0075680C">
        <w:rPr>
          <w:rFonts w:ascii="Times New Roman" w:hAnsi="Times New Roman"/>
          <w:sz w:val="28"/>
          <w:szCs w:val="28"/>
        </w:rPr>
        <w:t>Волкан</w:t>
      </w:r>
      <w:proofErr w:type="spellEnd"/>
      <w:r w:rsidRPr="0075680C">
        <w:rPr>
          <w:rFonts w:ascii="Times New Roman" w:hAnsi="Times New Roman"/>
          <w:sz w:val="28"/>
          <w:szCs w:val="28"/>
        </w:rPr>
        <w:t xml:space="preserve">. 4) </w:t>
      </w:r>
      <w:r w:rsidR="000E4FAF" w:rsidRPr="0075680C">
        <w:rPr>
          <w:rFonts w:ascii="Times New Roman" w:hAnsi="Times New Roman"/>
          <w:noProof/>
          <w:sz w:val="28"/>
          <w:szCs w:val="28"/>
        </w:rPr>
        <w:t>…………………….</w:t>
      </w:r>
      <w:r w:rsidRPr="0075680C">
        <w:rPr>
          <w:rFonts w:ascii="Times New Roman" w:hAnsi="Times New Roman"/>
          <w:sz w:val="28"/>
          <w:szCs w:val="28"/>
        </w:rPr>
        <w:t xml:space="preserve"> Если примешь это предложение, то все твои прошлые преступления будут забыты. 5) </w:t>
      </w:r>
      <w:r w:rsidR="000E4FAF" w:rsidRPr="0075680C">
        <w:rPr>
          <w:rFonts w:ascii="Times New Roman" w:hAnsi="Times New Roman"/>
          <w:noProof/>
          <w:sz w:val="28"/>
          <w:szCs w:val="28"/>
        </w:rPr>
        <w:t>…………</w:t>
      </w:r>
      <w:r w:rsidRPr="0075680C">
        <w:rPr>
          <w:rFonts w:ascii="Times New Roman" w:hAnsi="Times New Roman"/>
          <w:sz w:val="28"/>
          <w:szCs w:val="28"/>
        </w:rPr>
        <w:t xml:space="preserve">  Мы будем ждать его.</w:t>
      </w:r>
    </w:p>
    <w:p w:rsidR="00C33BBF" w:rsidRPr="0075680C" w:rsidRDefault="00C33BBF" w:rsidP="000456A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>А) В знак доброй воли выпусти на свободу Тима.</w:t>
      </w:r>
    </w:p>
    <w:p w:rsidR="00C33BBF" w:rsidRPr="0075680C" w:rsidRDefault="00C33BBF" w:rsidP="000456A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>Б) Их, правда, не так-то просто  разглядеть – даже мне.</w:t>
      </w:r>
    </w:p>
    <w:p w:rsidR="00C33BBF" w:rsidRPr="0075680C" w:rsidRDefault="00C33BBF" w:rsidP="000456A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>В) Оказалось, что не всех: кое к кому нужен особый подход.</w:t>
      </w:r>
    </w:p>
    <w:p w:rsidR="00C33BBF" w:rsidRPr="0075680C" w:rsidRDefault="00C33BBF" w:rsidP="000456A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>Г) Прощать – это великая наука.</w:t>
      </w:r>
    </w:p>
    <w:p w:rsidR="00C33BBF" w:rsidRPr="0075680C" w:rsidRDefault="00C33BBF" w:rsidP="000456A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 xml:space="preserve">Д) Я предлагаю тебе пересмотреть свои взгляды и стать законопослушным гражданином. </w:t>
      </w:r>
    </w:p>
    <w:p w:rsidR="000E4FAF" w:rsidRPr="0075680C" w:rsidRDefault="000E4FA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C33BBF" w:rsidRDefault="00C33BB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1B157F" w:rsidRDefault="001B157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1B157F" w:rsidRDefault="001B157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C33BBF" w:rsidRPr="001B157F" w:rsidRDefault="000E4FAF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ЗАДАНИЕ №11</w:t>
      </w:r>
    </w:p>
    <w:p w:rsidR="000E4FAF" w:rsidRPr="001B157F" w:rsidRDefault="000E4FAF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0E4FAF" w:rsidRPr="0075680C" w:rsidRDefault="00F92286" w:rsidP="0075680C">
      <w:pPr>
        <w:pStyle w:val="a4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>Выберите суждение (картинку), подчеркните аргумент из текста.</w:t>
      </w:r>
    </w:p>
    <w:p w:rsidR="00F92286" w:rsidRPr="001B157F" w:rsidRDefault="00F92286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Объект оценивания</w:t>
      </w:r>
    </w:p>
    <w:p w:rsidR="00F92286" w:rsidRPr="0075680C" w:rsidRDefault="00F92286" w:rsidP="0075680C">
      <w:pPr>
        <w:pStyle w:val="a4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>Правильно выбранное суждение и подчёркнутый аргумент.</w:t>
      </w:r>
    </w:p>
    <w:p w:rsidR="00F92286" w:rsidRPr="001B157F" w:rsidRDefault="00F92286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Критерии оценивания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426"/>
        <w:gridCol w:w="2536"/>
        <w:gridCol w:w="5603"/>
        <w:gridCol w:w="1074"/>
      </w:tblGrid>
      <w:tr w:rsidR="0075680C" w:rsidRPr="001B157F" w:rsidTr="001048A9">
        <w:tc>
          <w:tcPr>
            <w:tcW w:w="426" w:type="dxa"/>
          </w:tcPr>
          <w:p w:rsidR="0075680C" w:rsidRPr="001B157F" w:rsidRDefault="0075680C" w:rsidP="007568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</w:tcPr>
          <w:p w:rsidR="0075680C" w:rsidRPr="001B157F" w:rsidRDefault="0075680C" w:rsidP="007568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B157F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603" w:type="dxa"/>
          </w:tcPr>
          <w:p w:rsidR="0075680C" w:rsidRPr="001B157F" w:rsidRDefault="0075680C" w:rsidP="007568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B157F">
              <w:rPr>
                <w:rFonts w:ascii="Times New Roman" w:hAnsi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074" w:type="dxa"/>
          </w:tcPr>
          <w:p w:rsidR="0075680C" w:rsidRPr="001B157F" w:rsidRDefault="0075680C" w:rsidP="007568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B157F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75680C" w:rsidRPr="0075680C" w:rsidTr="001048A9">
        <w:tc>
          <w:tcPr>
            <w:tcW w:w="426" w:type="dxa"/>
            <w:vMerge w:val="restart"/>
          </w:tcPr>
          <w:p w:rsidR="0075680C" w:rsidRPr="0075680C" w:rsidRDefault="0075680C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5680C" w:rsidRPr="0075680C" w:rsidRDefault="0075680C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  <w:vMerge w:val="restart"/>
          </w:tcPr>
          <w:p w:rsidR="0075680C" w:rsidRPr="0075680C" w:rsidRDefault="0075680C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Количество аргументов  и суждений, выбранных детьми</w:t>
            </w:r>
          </w:p>
          <w:p w:rsidR="0075680C" w:rsidRPr="0075680C" w:rsidRDefault="0075680C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75680C" w:rsidRPr="0075680C" w:rsidRDefault="0075680C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5680C">
              <w:rPr>
                <w:rFonts w:ascii="Times New Roman" w:hAnsi="Times New Roman"/>
                <w:sz w:val="28"/>
                <w:szCs w:val="28"/>
              </w:rPr>
              <w:t>Верно</w:t>
            </w:r>
            <w:proofErr w:type="gramEnd"/>
            <w:r w:rsidRPr="0075680C">
              <w:rPr>
                <w:rFonts w:ascii="Times New Roman" w:hAnsi="Times New Roman"/>
                <w:sz w:val="28"/>
                <w:szCs w:val="28"/>
              </w:rPr>
              <w:t xml:space="preserve"> выбраны 1 аргумент и  1 суждение</w:t>
            </w:r>
          </w:p>
        </w:tc>
        <w:tc>
          <w:tcPr>
            <w:tcW w:w="1074" w:type="dxa"/>
          </w:tcPr>
          <w:p w:rsidR="0075680C" w:rsidRPr="0075680C" w:rsidRDefault="0075680C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680C" w:rsidRPr="0075680C" w:rsidTr="001048A9">
        <w:trPr>
          <w:trHeight w:val="332"/>
        </w:trPr>
        <w:tc>
          <w:tcPr>
            <w:tcW w:w="426" w:type="dxa"/>
            <w:vMerge/>
            <w:tcBorders>
              <w:bottom w:val="nil"/>
            </w:tcBorders>
          </w:tcPr>
          <w:p w:rsidR="0075680C" w:rsidRPr="0075680C" w:rsidRDefault="0075680C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tcBorders>
              <w:bottom w:val="nil"/>
            </w:tcBorders>
          </w:tcPr>
          <w:p w:rsidR="0075680C" w:rsidRPr="0075680C" w:rsidRDefault="0075680C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75680C" w:rsidRPr="0075680C" w:rsidRDefault="0075680C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Все аргументы и суждения выбраны неверно</w:t>
            </w:r>
          </w:p>
        </w:tc>
        <w:tc>
          <w:tcPr>
            <w:tcW w:w="1074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75680C" w:rsidRPr="0075680C" w:rsidRDefault="0075680C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5680C" w:rsidRPr="0075680C" w:rsidTr="001048A9">
        <w:tc>
          <w:tcPr>
            <w:tcW w:w="426" w:type="dxa"/>
            <w:tcBorders>
              <w:top w:val="nil"/>
            </w:tcBorders>
          </w:tcPr>
          <w:p w:rsidR="0075680C" w:rsidRPr="0075680C" w:rsidRDefault="0075680C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nil"/>
            </w:tcBorders>
          </w:tcPr>
          <w:p w:rsidR="0075680C" w:rsidRPr="0075680C" w:rsidRDefault="0075680C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  <w:vMerge/>
            <w:tcBorders>
              <w:right w:val="single" w:sz="4" w:space="0" w:color="auto"/>
            </w:tcBorders>
          </w:tcPr>
          <w:p w:rsidR="0075680C" w:rsidRPr="0075680C" w:rsidRDefault="0075680C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</w:tcBorders>
          </w:tcPr>
          <w:p w:rsidR="0075680C" w:rsidRPr="0075680C" w:rsidRDefault="0075680C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4FAF" w:rsidRPr="0075680C" w:rsidRDefault="000E4FA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C33BBF" w:rsidRPr="001B157F" w:rsidRDefault="00C33BBF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 xml:space="preserve"> </w:t>
      </w:r>
      <w:r w:rsidRPr="001B157F">
        <w:rPr>
          <w:rFonts w:ascii="Times New Roman" w:hAnsi="Times New Roman"/>
          <w:b/>
          <w:sz w:val="28"/>
          <w:szCs w:val="28"/>
        </w:rPr>
        <w:t>Текст.</w:t>
      </w:r>
    </w:p>
    <w:p w:rsidR="00C33BBF" w:rsidRPr="0075680C" w:rsidRDefault="00C33BBF" w:rsidP="000456A2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680C">
        <w:rPr>
          <w:rFonts w:ascii="Times New Roman" w:hAnsi="Times New Roman"/>
          <w:sz w:val="28"/>
          <w:szCs w:val="28"/>
        </w:rPr>
        <w:t>Волкан</w:t>
      </w:r>
      <w:proofErr w:type="spellEnd"/>
      <w:r w:rsidRPr="0075680C">
        <w:rPr>
          <w:rFonts w:ascii="Times New Roman" w:hAnsi="Times New Roman"/>
          <w:sz w:val="28"/>
          <w:szCs w:val="28"/>
        </w:rPr>
        <w:t xml:space="preserve">  удивлён, но</w:t>
      </w:r>
      <w:r w:rsidR="00F92286" w:rsidRPr="0075680C">
        <w:rPr>
          <w:rFonts w:ascii="Times New Roman" w:hAnsi="Times New Roman"/>
          <w:sz w:val="28"/>
          <w:szCs w:val="28"/>
        </w:rPr>
        <w:t xml:space="preserve"> он всё ещё считает Совушку</w:t>
      </w:r>
      <w:r w:rsidRPr="0075680C">
        <w:rPr>
          <w:rFonts w:ascii="Times New Roman" w:hAnsi="Times New Roman"/>
          <w:sz w:val="28"/>
          <w:szCs w:val="28"/>
        </w:rPr>
        <w:t xml:space="preserve"> врагом и отказывается доверять </w:t>
      </w:r>
      <w:r w:rsidR="00F92286" w:rsidRPr="0075680C">
        <w:rPr>
          <w:rFonts w:ascii="Times New Roman" w:hAnsi="Times New Roman"/>
          <w:sz w:val="28"/>
          <w:szCs w:val="28"/>
        </w:rPr>
        <w:t>её</w:t>
      </w:r>
      <w:r w:rsidRPr="0075680C">
        <w:rPr>
          <w:rFonts w:ascii="Times New Roman" w:hAnsi="Times New Roman"/>
          <w:sz w:val="28"/>
          <w:szCs w:val="28"/>
        </w:rPr>
        <w:t xml:space="preserve"> словам. Надо наглядно показать бандиту, что даже противники могут помогать друг другу ради взаимной выгоды. </w:t>
      </w:r>
      <w:r w:rsidR="00F92286" w:rsidRPr="0075680C">
        <w:rPr>
          <w:rFonts w:ascii="Times New Roman" w:hAnsi="Times New Roman"/>
          <w:sz w:val="28"/>
          <w:szCs w:val="28"/>
        </w:rPr>
        <w:t>Совушка</w:t>
      </w:r>
      <w:r w:rsidRPr="0075680C">
        <w:rPr>
          <w:rFonts w:ascii="Times New Roman" w:hAnsi="Times New Roman"/>
          <w:sz w:val="28"/>
          <w:szCs w:val="28"/>
        </w:rPr>
        <w:t xml:space="preserve"> собирается рассказать притчу и проиллюстрировать её плакатом, передающим основную мысль. </w:t>
      </w:r>
    </w:p>
    <w:p w:rsidR="00C33BBF" w:rsidRPr="0075680C" w:rsidRDefault="00C33BBF" w:rsidP="000456A2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  <w:r w:rsidRPr="0075680C">
        <w:rPr>
          <w:rFonts w:ascii="Times New Roman" w:hAnsi="Times New Roman"/>
          <w:iCs/>
          <w:sz w:val="28"/>
          <w:szCs w:val="28"/>
        </w:rPr>
        <w:t xml:space="preserve"> Притча. Репортёр как-то раз спросил у фермера, может ли тот поделиться секретом своей кукурузы, которая год за годом выигрывала все конкурсы по </w:t>
      </w:r>
      <w:r w:rsidRPr="0075680C">
        <w:rPr>
          <w:rFonts w:ascii="Times New Roman" w:hAnsi="Times New Roman"/>
          <w:iCs/>
          <w:sz w:val="28"/>
          <w:szCs w:val="28"/>
        </w:rPr>
        <w:lastRenderedPageBreak/>
        <w:t>качеству. Фермер ответил, что весь секрет состоит в том, что он раздаёт лучшие початки для засева всем своим соседям.</w:t>
      </w:r>
    </w:p>
    <w:p w:rsidR="00C33BBF" w:rsidRPr="0075680C" w:rsidRDefault="00C33BBF" w:rsidP="000456A2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  <w:r w:rsidRPr="0075680C">
        <w:rPr>
          <w:rFonts w:ascii="Times New Roman" w:hAnsi="Times New Roman"/>
          <w:iCs/>
          <w:sz w:val="28"/>
          <w:szCs w:val="28"/>
        </w:rPr>
        <w:t>— Зачем же раздавать лучшие зёрна соседям, если они постоянно участвуют во всех конкурсах и являются вашими конкурентами?</w:t>
      </w:r>
    </w:p>
    <w:p w:rsidR="00C33BBF" w:rsidRPr="0075680C" w:rsidRDefault="00C33BBF" w:rsidP="000456A2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  <w:r w:rsidRPr="0075680C">
        <w:rPr>
          <w:rFonts w:ascii="Times New Roman" w:hAnsi="Times New Roman"/>
          <w:iCs/>
          <w:sz w:val="28"/>
          <w:szCs w:val="28"/>
        </w:rPr>
        <w:t>— Видите ли, — улыбнулся фермер. — Ветер переносит пыльцу с моих полей на поля соседей, и наоборот. Если у соседей будут сорта хуже, чем у меня, то вскоре и мои посевы станут ухудшаться. Если я сею хорошую кукурузу, я должен позаботиться о соседях и помочь им посеять такую же. А как уж каждый из нас будет ухаживать за посевами — это другой вопрос.</w:t>
      </w:r>
    </w:p>
    <w:p w:rsidR="00C33BBF" w:rsidRPr="0075680C" w:rsidRDefault="00C33BBF" w:rsidP="0075680C">
      <w:pPr>
        <w:pStyle w:val="a4"/>
        <w:rPr>
          <w:rFonts w:ascii="Times New Roman" w:hAnsi="Times New Roman"/>
          <w:iCs/>
          <w:sz w:val="28"/>
          <w:szCs w:val="28"/>
        </w:rPr>
      </w:pPr>
    </w:p>
    <w:tbl>
      <w:tblPr>
        <w:tblW w:w="116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"/>
        <w:gridCol w:w="1986"/>
        <w:gridCol w:w="447"/>
        <w:gridCol w:w="1828"/>
        <w:gridCol w:w="473"/>
        <w:gridCol w:w="2150"/>
        <w:gridCol w:w="448"/>
        <w:gridCol w:w="1716"/>
        <w:gridCol w:w="477"/>
        <w:gridCol w:w="1638"/>
      </w:tblGrid>
      <w:tr w:rsidR="00C33BBF" w:rsidRPr="0075680C" w:rsidTr="001B157F">
        <w:trPr>
          <w:jc w:val="center"/>
        </w:trPr>
        <w:tc>
          <w:tcPr>
            <w:tcW w:w="489" w:type="dxa"/>
            <w:tcBorders>
              <w:right w:val="nil"/>
            </w:tcBorders>
          </w:tcPr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1986" w:type="dxa"/>
            <w:tcBorders>
              <w:left w:val="nil"/>
            </w:tcBorders>
          </w:tcPr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4243EB6" wp14:editId="6D869D56">
                  <wp:extent cx="812800" cy="662213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003" cy="659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right w:val="nil"/>
            </w:tcBorders>
          </w:tcPr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Б.</w:t>
            </w:r>
          </w:p>
        </w:tc>
        <w:tc>
          <w:tcPr>
            <w:tcW w:w="1828" w:type="dxa"/>
            <w:tcBorders>
              <w:left w:val="nil"/>
            </w:tcBorders>
          </w:tcPr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04EE88C" wp14:editId="4E3C29E3">
                  <wp:extent cx="1005840" cy="720784"/>
                  <wp:effectExtent l="0" t="0" r="0" b="0"/>
                  <wp:docPr id="22" name="Рисунок 22" descr="перетяги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перетяги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20000" contrast="40000"/>
                          </a:blip>
                          <a:srcRect l="8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82" cy="719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right w:val="nil"/>
            </w:tcBorders>
          </w:tcPr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2150" w:type="dxa"/>
            <w:tcBorders>
              <w:left w:val="nil"/>
            </w:tcBorders>
          </w:tcPr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51FB9EF" wp14:editId="5D2D092C">
                  <wp:extent cx="1106579" cy="822960"/>
                  <wp:effectExtent l="0" t="0" r="0" b="0"/>
                  <wp:docPr id="23" name="Рисунок 23" descr="люд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люд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579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  <w:tcBorders>
              <w:right w:val="nil"/>
            </w:tcBorders>
          </w:tcPr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16" w:type="dxa"/>
            <w:tcBorders>
              <w:left w:val="nil"/>
            </w:tcBorders>
          </w:tcPr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3C5C6DC" wp14:editId="756AB2A5">
                  <wp:extent cx="745813" cy="721360"/>
                  <wp:effectExtent l="0" t="0" r="0" b="0"/>
                  <wp:docPr id="24" name="Рисунок 24" descr="конкуре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конкуре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897" cy="717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" w:type="dxa"/>
            <w:tcBorders>
              <w:right w:val="nil"/>
            </w:tcBorders>
          </w:tcPr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Д.</w:t>
            </w:r>
          </w:p>
        </w:tc>
        <w:tc>
          <w:tcPr>
            <w:tcW w:w="1638" w:type="dxa"/>
            <w:tcBorders>
              <w:left w:val="nil"/>
            </w:tcBorders>
          </w:tcPr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9546425" wp14:editId="5592B130">
                  <wp:extent cx="717572" cy="729944"/>
                  <wp:effectExtent l="0" t="0" r="0" b="0"/>
                  <wp:docPr id="25" name="Рисунок 25" descr="верш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верш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72" cy="729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BBF" w:rsidRPr="0075680C" w:rsidRDefault="00C33BB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C33BBF" w:rsidRDefault="00C33BB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1B157F" w:rsidRDefault="001B157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1B157F" w:rsidRDefault="001B157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1B157F" w:rsidRDefault="001B157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C33BBF" w:rsidRPr="001B157F" w:rsidRDefault="00F92286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ЗАДАНИЕ №12</w:t>
      </w:r>
      <w:r w:rsidR="00C33BBF" w:rsidRPr="001B157F">
        <w:rPr>
          <w:rFonts w:ascii="Times New Roman" w:hAnsi="Times New Roman"/>
          <w:b/>
          <w:sz w:val="28"/>
          <w:szCs w:val="28"/>
        </w:rPr>
        <w:t>.</w:t>
      </w:r>
    </w:p>
    <w:p w:rsidR="00F92286" w:rsidRPr="001B157F" w:rsidRDefault="00F92286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F92286" w:rsidRPr="0075680C" w:rsidRDefault="0075680C" w:rsidP="0075680C">
      <w:pPr>
        <w:pStyle w:val="a4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 xml:space="preserve">Выбери аргументы, </w:t>
      </w:r>
      <w:proofErr w:type="gramStart"/>
      <w:r w:rsidRPr="0075680C">
        <w:rPr>
          <w:rFonts w:ascii="Times New Roman" w:hAnsi="Times New Roman"/>
          <w:sz w:val="28"/>
          <w:szCs w:val="28"/>
        </w:rPr>
        <w:t>соответствующее</w:t>
      </w:r>
      <w:proofErr w:type="gramEnd"/>
      <w:r w:rsidRPr="0075680C">
        <w:rPr>
          <w:rFonts w:ascii="Times New Roman" w:hAnsi="Times New Roman"/>
          <w:sz w:val="28"/>
          <w:szCs w:val="28"/>
        </w:rPr>
        <w:t xml:space="preserve"> определению пословицы.</w:t>
      </w:r>
    </w:p>
    <w:p w:rsidR="0075680C" w:rsidRPr="001B157F" w:rsidRDefault="0075680C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Объект оценивания</w:t>
      </w:r>
    </w:p>
    <w:p w:rsidR="0075680C" w:rsidRPr="0075680C" w:rsidRDefault="0075680C" w:rsidP="0075680C">
      <w:pPr>
        <w:pStyle w:val="a4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>Верно выбранные аргументы</w:t>
      </w:r>
    </w:p>
    <w:p w:rsidR="0075680C" w:rsidRPr="001B157F" w:rsidRDefault="0075680C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>Критерии оценивания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426"/>
        <w:gridCol w:w="2536"/>
        <w:gridCol w:w="5603"/>
        <w:gridCol w:w="1074"/>
      </w:tblGrid>
      <w:tr w:rsidR="0075680C" w:rsidRPr="001B157F" w:rsidTr="001048A9">
        <w:tc>
          <w:tcPr>
            <w:tcW w:w="426" w:type="dxa"/>
          </w:tcPr>
          <w:p w:rsidR="0075680C" w:rsidRPr="001B157F" w:rsidRDefault="0075680C" w:rsidP="007568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</w:tcPr>
          <w:p w:rsidR="0075680C" w:rsidRPr="001B157F" w:rsidRDefault="0075680C" w:rsidP="007568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B157F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603" w:type="dxa"/>
          </w:tcPr>
          <w:p w:rsidR="0075680C" w:rsidRPr="001B157F" w:rsidRDefault="0075680C" w:rsidP="007568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B157F">
              <w:rPr>
                <w:rFonts w:ascii="Times New Roman" w:hAnsi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074" w:type="dxa"/>
          </w:tcPr>
          <w:p w:rsidR="0075680C" w:rsidRPr="001B157F" w:rsidRDefault="0075680C" w:rsidP="007568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B157F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75680C" w:rsidRPr="0075680C" w:rsidTr="001048A9">
        <w:tc>
          <w:tcPr>
            <w:tcW w:w="426" w:type="dxa"/>
            <w:vMerge w:val="restart"/>
          </w:tcPr>
          <w:p w:rsidR="0075680C" w:rsidRPr="0075680C" w:rsidRDefault="0075680C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5680C" w:rsidRPr="0075680C" w:rsidRDefault="0075680C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  <w:vMerge w:val="restart"/>
          </w:tcPr>
          <w:p w:rsidR="0075680C" w:rsidRPr="0075680C" w:rsidRDefault="0075680C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Количество аргументов  и суждений, выбранных детьми</w:t>
            </w:r>
          </w:p>
          <w:p w:rsidR="0075680C" w:rsidRPr="0075680C" w:rsidRDefault="0075680C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75680C" w:rsidRPr="0075680C" w:rsidRDefault="0075680C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5680C">
              <w:rPr>
                <w:rFonts w:ascii="Times New Roman" w:hAnsi="Times New Roman"/>
                <w:sz w:val="28"/>
                <w:szCs w:val="28"/>
              </w:rPr>
              <w:t>Верно</w:t>
            </w:r>
            <w:proofErr w:type="gramEnd"/>
            <w:r w:rsidRPr="0075680C">
              <w:rPr>
                <w:rFonts w:ascii="Times New Roman" w:hAnsi="Times New Roman"/>
                <w:sz w:val="28"/>
                <w:szCs w:val="28"/>
              </w:rPr>
              <w:t xml:space="preserve"> выбраны 2 аргумента </w:t>
            </w:r>
          </w:p>
        </w:tc>
        <w:tc>
          <w:tcPr>
            <w:tcW w:w="1074" w:type="dxa"/>
          </w:tcPr>
          <w:p w:rsidR="0075680C" w:rsidRPr="0075680C" w:rsidRDefault="0075680C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680C" w:rsidRPr="0075680C" w:rsidTr="001048A9">
        <w:trPr>
          <w:trHeight w:val="332"/>
        </w:trPr>
        <w:tc>
          <w:tcPr>
            <w:tcW w:w="426" w:type="dxa"/>
            <w:vMerge/>
            <w:tcBorders>
              <w:bottom w:val="nil"/>
            </w:tcBorders>
          </w:tcPr>
          <w:p w:rsidR="0075680C" w:rsidRPr="0075680C" w:rsidRDefault="0075680C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tcBorders>
              <w:bottom w:val="nil"/>
            </w:tcBorders>
          </w:tcPr>
          <w:p w:rsidR="0075680C" w:rsidRPr="0075680C" w:rsidRDefault="0075680C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75680C" w:rsidRPr="0075680C" w:rsidRDefault="0075680C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Все аргументы выбраны неверно</w:t>
            </w:r>
          </w:p>
        </w:tc>
        <w:tc>
          <w:tcPr>
            <w:tcW w:w="1074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75680C" w:rsidRPr="0075680C" w:rsidRDefault="0075680C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5680C" w:rsidRPr="0075680C" w:rsidTr="001048A9">
        <w:tc>
          <w:tcPr>
            <w:tcW w:w="426" w:type="dxa"/>
            <w:tcBorders>
              <w:top w:val="nil"/>
            </w:tcBorders>
          </w:tcPr>
          <w:p w:rsidR="0075680C" w:rsidRPr="0075680C" w:rsidRDefault="0075680C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nil"/>
            </w:tcBorders>
          </w:tcPr>
          <w:p w:rsidR="0075680C" w:rsidRPr="0075680C" w:rsidRDefault="0075680C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  <w:vMerge/>
            <w:tcBorders>
              <w:right w:val="single" w:sz="4" w:space="0" w:color="auto"/>
            </w:tcBorders>
          </w:tcPr>
          <w:p w:rsidR="0075680C" w:rsidRPr="0075680C" w:rsidRDefault="0075680C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</w:tcBorders>
          </w:tcPr>
          <w:p w:rsidR="0075680C" w:rsidRPr="0075680C" w:rsidRDefault="0075680C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680C" w:rsidRPr="0075680C" w:rsidRDefault="0075680C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C33BBF" w:rsidRPr="001B157F" w:rsidRDefault="00C33BBF" w:rsidP="0075680C">
      <w:pPr>
        <w:pStyle w:val="a4"/>
        <w:rPr>
          <w:rFonts w:ascii="Times New Roman" w:hAnsi="Times New Roman"/>
          <w:b/>
          <w:sz w:val="28"/>
          <w:szCs w:val="28"/>
        </w:rPr>
      </w:pPr>
      <w:r w:rsidRPr="001B157F">
        <w:rPr>
          <w:rFonts w:ascii="Times New Roman" w:hAnsi="Times New Roman"/>
          <w:b/>
          <w:sz w:val="28"/>
          <w:szCs w:val="28"/>
        </w:rPr>
        <w:t xml:space="preserve"> Текст.</w:t>
      </w:r>
    </w:p>
    <w:p w:rsidR="00C33BBF" w:rsidRPr="0075680C" w:rsidRDefault="00C33BBF" w:rsidP="0075680C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75680C">
        <w:rPr>
          <w:rFonts w:ascii="Times New Roman" w:hAnsi="Times New Roman"/>
          <w:sz w:val="28"/>
          <w:szCs w:val="28"/>
        </w:rPr>
        <w:t>Волкан</w:t>
      </w:r>
      <w:proofErr w:type="spellEnd"/>
      <w:r w:rsidRPr="0075680C">
        <w:rPr>
          <w:rFonts w:ascii="Times New Roman" w:hAnsi="Times New Roman"/>
          <w:sz w:val="28"/>
          <w:szCs w:val="28"/>
        </w:rPr>
        <w:t xml:space="preserve"> внимательно слушал</w:t>
      </w:r>
      <w:r w:rsidR="00F92286" w:rsidRPr="0075680C">
        <w:rPr>
          <w:rFonts w:ascii="Times New Roman" w:hAnsi="Times New Roman"/>
          <w:sz w:val="28"/>
          <w:szCs w:val="28"/>
        </w:rPr>
        <w:t xml:space="preserve"> Совушку</w:t>
      </w:r>
      <w:r w:rsidRPr="0075680C">
        <w:rPr>
          <w:rFonts w:ascii="Times New Roman" w:hAnsi="Times New Roman"/>
          <w:sz w:val="28"/>
          <w:szCs w:val="28"/>
        </w:rPr>
        <w:t xml:space="preserve">. </w:t>
      </w:r>
      <w:r w:rsidR="00F92286" w:rsidRPr="0075680C">
        <w:rPr>
          <w:rFonts w:ascii="Times New Roman" w:hAnsi="Times New Roman"/>
          <w:sz w:val="28"/>
          <w:szCs w:val="28"/>
        </w:rPr>
        <w:t>А Совушка</w:t>
      </w:r>
      <w:r w:rsidRPr="0075680C">
        <w:rPr>
          <w:rFonts w:ascii="Times New Roman" w:hAnsi="Times New Roman"/>
          <w:sz w:val="28"/>
          <w:szCs w:val="28"/>
        </w:rPr>
        <w:t xml:space="preserve">  думал</w:t>
      </w:r>
      <w:r w:rsidR="00F92286" w:rsidRPr="0075680C">
        <w:rPr>
          <w:rFonts w:ascii="Times New Roman" w:hAnsi="Times New Roman"/>
          <w:sz w:val="28"/>
          <w:szCs w:val="28"/>
        </w:rPr>
        <w:t>а</w:t>
      </w:r>
      <w:r w:rsidRPr="0075680C">
        <w:rPr>
          <w:rFonts w:ascii="Times New Roman" w:hAnsi="Times New Roman"/>
          <w:sz w:val="28"/>
          <w:szCs w:val="28"/>
        </w:rPr>
        <w:t xml:space="preserve"> завершить св</w:t>
      </w:r>
      <w:r w:rsidR="00F92286" w:rsidRPr="0075680C">
        <w:rPr>
          <w:rFonts w:ascii="Times New Roman" w:hAnsi="Times New Roman"/>
          <w:sz w:val="28"/>
          <w:szCs w:val="28"/>
        </w:rPr>
        <w:t>ой рассказ подходящей фразой: Чем хвалиться своей силой, лучше слабым помоги. Н</w:t>
      </w:r>
      <w:r w:rsidRPr="0075680C">
        <w:rPr>
          <w:rFonts w:ascii="Times New Roman" w:hAnsi="Times New Roman"/>
          <w:sz w:val="28"/>
          <w:szCs w:val="28"/>
        </w:rPr>
        <w:t>о</w:t>
      </w:r>
      <w:r w:rsidR="00F92286" w:rsidRPr="0075680C">
        <w:rPr>
          <w:rFonts w:ascii="Times New Roman" w:hAnsi="Times New Roman"/>
          <w:sz w:val="28"/>
          <w:szCs w:val="28"/>
        </w:rPr>
        <w:t xml:space="preserve"> Совушка  засомневалась, пословица ли это?</w:t>
      </w:r>
      <w:r w:rsidRPr="0075680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609"/>
        <w:gridCol w:w="6997"/>
      </w:tblGrid>
      <w:tr w:rsidR="00C33BBF" w:rsidRPr="0075680C" w:rsidTr="000E4FAF">
        <w:tc>
          <w:tcPr>
            <w:tcW w:w="2609" w:type="dxa"/>
          </w:tcPr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Пословица – это …</w:t>
            </w:r>
          </w:p>
        </w:tc>
        <w:tc>
          <w:tcPr>
            <w:tcW w:w="6997" w:type="dxa"/>
          </w:tcPr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А.  … короткий забавный рассказ.</w:t>
            </w:r>
          </w:p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Б. … фраза, в которой сочетания звуков затрудняют быстрое произнесение слов.</w:t>
            </w:r>
          </w:p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В. … замысловатое описание предмета, который надо отгадать.</w:t>
            </w:r>
          </w:p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Г. … нравоучительное высказывание, содержащее народную мудрость.</w:t>
            </w:r>
          </w:p>
          <w:p w:rsidR="00C33BBF" w:rsidRPr="0075680C" w:rsidRDefault="00C33BBF" w:rsidP="00756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680C">
              <w:rPr>
                <w:rFonts w:ascii="Times New Roman" w:hAnsi="Times New Roman"/>
                <w:sz w:val="28"/>
                <w:szCs w:val="28"/>
              </w:rPr>
              <w:t>Д. … короткий нравоучительный рассказ в стихах или прозе, имеющий иносказательный смысл и содержащий чётко сформулированную мораль.</w:t>
            </w:r>
          </w:p>
        </w:tc>
      </w:tr>
    </w:tbl>
    <w:p w:rsidR="00C33BBF" w:rsidRPr="0075680C" w:rsidRDefault="00C33BBF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F92286" w:rsidRPr="0075680C" w:rsidRDefault="00F92286" w:rsidP="0075680C">
      <w:pPr>
        <w:pStyle w:val="a4"/>
        <w:rPr>
          <w:rFonts w:ascii="Times New Roman" w:hAnsi="Times New Roman"/>
          <w:sz w:val="28"/>
          <w:szCs w:val="28"/>
        </w:rPr>
      </w:pPr>
    </w:p>
    <w:p w:rsidR="00FB152A" w:rsidRPr="0075680C" w:rsidRDefault="00F92286" w:rsidP="0075680C">
      <w:pPr>
        <w:pStyle w:val="a4"/>
        <w:rPr>
          <w:rFonts w:ascii="Times New Roman" w:hAnsi="Times New Roman"/>
          <w:sz w:val="28"/>
          <w:szCs w:val="28"/>
        </w:rPr>
      </w:pPr>
      <w:r w:rsidRPr="0075680C">
        <w:rPr>
          <w:rFonts w:ascii="Times New Roman" w:hAnsi="Times New Roman"/>
          <w:sz w:val="28"/>
          <w:szCs w:val="28"/>
        </w:rPr>
        <w:t xml:space="preserve">Слова </w:t>
      </w:r>
      <w:r w:rsidR="00C33BBF" w:rsidRPr="0075680C">
        <w:rPr>
          <w:rFonts w:ascii="Times New Roman" w:hAnsi="Times New Roman"/>
          <w:sz w:val="28"/>
          <w:szCs w:val="28"/>
        </w:rPr>
        <w:t xml:space="preserve"> произвели впечатление на </w:t>
      </w:r>
      <w:proofErr w:type="spellStart"/>
      <w:r w:rsidR="00C33BBF" w:rsidRPr="0075680C">
        <w:rPr>
          <w:rFonts w:ascii="Times New Roman" w:hAnsi="Times New Roman"/>
          <w:sz w:val="28"/>
          <w:szCs w:val="28"/>
        </w:rPr>
        <w:t>Волкана</w:t>
      </w:r>
      <w:proofErr w:type="spellEnd"/>
      <w:r w:rsidR="00C33BBF" w:rsidRPr="0075680C">
        <w:rPr>
          <w:rFonts w:ascii="Times New Roman" w:hAnsi="Times New Roman"/>
          <w:sz w:val="28"/>
          <w:szCs w:val="28"/>
        </w:rPr>
        <w:t>. Он не только освободил Тима</w:t>
      </w:r>
      <w:r w:rsidR="0075680C" w:rsidRPr="0075680C">
        <w:rPr>
          <w:rFonts w:ascii="Times New Roman" w:hAnsi="Times New Roman"/>
          <w:sz w:val="28"/>
          <w:szCs w:val="28"/>
        </w:rPr>
        <w:t>, но и пообещал больше не совершать преступления.</w:t>
      </w:r>
    </w:p>
    <w:sectPr w:rsidR="00FB152A" w:rsidRPr="0075680C" w:rsidSect="00A711B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7C1" w:rsidRDefault="007F07C1" w:rsidP="00A711BA">
      <w:pPr>
        <w:spacing w:after="0" w:line="240" w:lineRule="auto"/>
      </w:pPr>
      <w:r>
        <w:separator/>
      </w:r>
    </w:p>
  </w:endnote>
  <w:endnote w:type="continuationSeparator" w:id="0">
    <w:p w:rsidR="007F07C1" w:rsidRDefault="007F07C1" w:rsidP="00A7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7C1" w:rsidRDefault="007F07C1" w:rsidP="00A711BA">
      <w:pPr>
        <w:spacing w:after="0" w:line="240" w:lineRule="auto"/>
      </w:pPr>
      <w:r>
        <w:separator/>
      </w:r>
    </w:p>
  </w:footnote>
  <w:footnote w:type="continuationSeparator" w:id="0">
    <w:p w:rsidR="007F07C1" w:rsidRDefault="007F07C1" w:rsidP="00A71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E58"/>
    <w:multiLevelType w:val="hybridMultilevel"/>
    <w:tmpl w:val="D9EA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6544D"/>
    <w:multiLevelType w:val="hybridMultilevel"/>
    <w:tmpl w:val="100E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B1843"/>
    <w:multiLevelType w:val="hybridMultilevel"/>
    <w:tmpl w:val="F5043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F7BF6"/>
    <w:multiLevelType w:val="hybridMultilevel"/>
    <w:tmpl w:val="4AC254C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E94C9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659B4"/>
    <w:multiLevelType w:val="hybridMultilevel"/>
    <w:tmpl w:val="36384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D612E"/>
    <w:multiLevelType w:val="hybridMultilevel"/>
    <w:tmpl w:val="2B8E2B34"/>
    <w:lvl w:ilvl="0" w:tplc="E270764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BEC05BE"/>
    <w:multiLevelType w:val="hybridMultilevel"/>
    <w:tmpl w:val="8E82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668D6"/>
    <w:multiLevelType w:val="hybridMultilevel"/>
    <w:tmpl w:val="E272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BBF"/>
    <w:rsid w:val="000026DB"/>
    <w:rsid w:val="0000328C"/>
    <w:rsid w:val="00005A30"/>
    <w:rsid w:val="00006308"/>
    <w:rsid w:val="00006544"/>
    <w:rsid w:val="00007040"/>
    <w:rsid w:val="0000799D"/>
    <w:rsid w:val="00012AAA"/>
    <w:rsid w:val="000130B0"/>
    <w:rsid w:val="00014778"/>
    <w:rsid w:val="00016CC3"/>
    <w:rsid w:val="000200A8"/>
    <w:rsid w:val="00024AA4"/>
    <w:rsid w:val="00024BD5"/>
    <w:rsid w:val="00024C8C"/>
    <w:rsid w:val="00024E63"/>
    <w:rsid w:val="00025455"/>
    <w:rsid w:val="00025A73"/>
    <w:rsid w:val="0002653E"/>
    <w:rsid w:val="000267C3"/>
    <w:rsid w:val="00027BA8"/>
    <w:rsid w:val="00027E4D"/>
    <w:rsid w:val="0003692B"/>
    <w:rsid w:val="00036BB5"/>
    <w:rsid w:val="00041F62"/>
    <w:rsid w:val="0004290C"/>
    <w:rsid w:val="0004331F"/>
    <w:rsid w:val="00043CA6"/>
    <w:rsid w:val="0004437F"/>
    <w:rsid w:val="000456A2"/>
    <w:rsid w:val="00047513"/>
    <w:rsid w:val="000508CE"/>
    <w:rsid w:val="0005126F"/>
    <w:rsid w:val="00053140"/>
    <w:rsid w:val="00053DC0"/>
    <w:rsid w:val="00057148"/>
    <w:rsid w:val="000577E3"/>
    <w:rsid w:val="00062089"/>
    <w:rsid w:val="00062264"/>
    <w:rsid w:val="000623B3"/>
    <w:rsid w:val="0006326B"/>
    <w:rsid w:val="000669BF"/>
    <w:rsid w:val="00066EDD"/>
    <w:rsid w:val="00072DA8"/>
    <w:rsid w:val="0007325C"/>
    <w:rsid w:val="00073F62"/>
    <w:rsid w:val="000750DF"/>
    <w:rsid w:val="00075CFB"/>
    <w:rsid w:val="0007653C"/>
    <w:rsid w:val="00080608"/>
    <w:rsid w:val="00081267"/>
    <w:rsid w:val="00081C14"/>
    <w:rsid w:val="000838C8"/>
    <w:rsid w:val="0008482D"/>
    <w:rsid w:val="000848DD"/>
    <w:rsid w:val="00084D22"/>
    <w:rsid w:val="00085F4F"/>
    <w:rsid w:val="0009038C"/>
    <w:rsid w:val="0009201A"/>
    <w:rsid w:val="00092DFF"/>
    <w:rsid w:val="000963CA"/>
    <w:rsid w:val="000A127E"/>
    <w:rsid w:val="000A25A4"/>
    <w:rsid w:val="000A3E07"/>
    <w:rsid w:val="000A64C5"/>
    <w:rsid w:val="000A7160"/>
    <w:rsid w:val="000A7903"/>
    <w:rsid w:val="000B17CC"/>
    <w:rsid w:val="000B259D"/>
    <w:rsid w:val="000B405F"/>
    <w:rsid w:val="000B4A17"/>
    <w:rsid w:val="000B5916"/>
    <w:rsid w:val="000B5B03"/>
    <w:rsid w:val="000B7F42"/>
    <w:rsid w:val="000C12E8"/>
    <w:rsid w:val="000C137B"/>
    <w:rsid w:val="000C3771"/>
    <w:rsid w:val="000C3F19"/>
    <w:rsid w:val="000C534B"/>
    <w:rsid w:val="000D280B"/>
    <w:rsid w:val="000D36EA"/>
    <w:rsid w:val="000D3A55"/>
    <w:rsid w:val="000D538D"/>
    <w:rsid w:val="000E08FD"/>
    <w:rsid w:val="000E187E"/>
    <w:rsid w:val="000E3326"/>
    <w:rsid w:val="000E4E1F"/>
    <w:rsid w:val="000E4FAF"/>
    <w:rsid w:val="000E549E"/>
    <w:rsid w:val="000E670B"/>
    <w:rsid w:val="000E7877"/>
    <w:rsid w:val="000F1AC7"/>
    <w:rsid w:val="000F1C6B"/>
    <w:rsid w:val="000F22BB"/>
    <w:rsid w:val="000F3200"/>
    <w:rsid w:val="000F3B7E"/>
    <w:rsid w:val="000F4FB1"/>
    <w:rsid w:val="000F5849"/>
    <w:rsid w:val="000F5F88"/>
    <w:rsid w:val="000F68EA"/>
    <w:rsid w:val="000F7F4C"/>
    <w:rsid w:val="00100D7B"/>
    <w:rsid w:val="00103ADC"/>
    <w:rsid w:val="00103FAF"/>
    <w:rsid w:val="001047ED"/>
    <w:rsid w:val="001048DE"/>
    <w:rsid w:val="00105765"/>
    <w:rsid w:val="001078C8"/>
    <w:rsid w:val="00107E2E"/>
    <w:rsid w:val="00110700"/>
    <w:rsid w:val="00111706"/>
    <w:rsid w:val="00111C5D"/>
    <w:rsid w:val="0011299A"/>
    <w:rsid w:val="0011506A"/>
    <w:rsid w:val="001165FB"/>
    <w:rsid w:val="00123FAB"/>
    <w:rsid w:val="00124328"/>
    <w:rsid w:val="00124668"/>
    <w:rsid w:val="00125F2E"/>
    <w:rsid w:val="001328AD"/>
    <w:rsid w:val="00132995"/>
    <w:rsid w:val="00134440"/>
    <w:rsid w:val="0013511D"/>
    <w:rsid w:val="00136A06"/>
    <w:rsid w:val="001403F3"/>
    <w:rsid w:val="00141856"/>
    <w:rsid w:val="00142418"/>
    <w:rsid w:val="001446B7"/>
    <w:rsid w:val="0014602B"/>
    <w:rsid w:val="001472A3"/>
    <w:rsid w:val="0015019D"/>
    <w:rsid w:val="00151541"/>
    <w:rsid w:val="00151634"/>
    <w:rsid w:val="00151B0F"/>
    <w:rsid w:val="00154A73"/>
    <w:rsid w:val="00155427"/>
    <w:rsid w:val="00155614"/>
    <w:rsid w:val="001557CB"/>
    <w:rsid w:val="00155BEE"/>
    <w:rsid w:val="00155C51"/>
    <w:rsid w:val="00157090"/>
    <w:rsid w:val="00157B96"/>
    <w:rsid w:val="00160A96"/>
    <w:rsid w:val="00161661"/>
    <w:rsid w:val="00162697"/>
    <w:rsid w:val="001650DF"/>
    <w:rsid w:val="0016600C"/>
    <w:rsid w:val="0016604E"/>
    <w:rsid w:val="00167F5B"/>
    <w:rsid w:val="00170498"/>
    <w:rsid w:val="001757AA"/>
    <w:rsid w:val="00176A44"/>
    <w:rsid w:val="00176F67"/>
    <w:rsid w:val="00177481"/>
    <w:rsid w:val="0018008B"/>
    <w:rsid w:val="00180693"/>
    <w:rsid w:val="001830BA"/>
    <w:rsid w:val="0018426E"/>
    <w:rsid w:val="00190F4E"/>
    <w:rsid w:val="00194610"/>
    <w:rsid w:val="00195D27"/>
    <w:rsid w:val="0019684F"/>
    <w:rsid w:val="00196BDC"/>
    <w:rsid w:val="00196CA4"/>
    <w:rsid w:val="00197144"/>
    <w:rsid w:val="001A0DD9"/>
    <w:rsid w:val="001A107C"/>
    <w:rsid w:val="001A14A6"/>
    <w:rsid w:val="001A16F1"/>
    <w:rsid w:val="001A3F40"/>
    <w:rsid w:val="001A45B0"/>
    <w:rsid w:val="001A52D6"/>
    <w:rsid w:val="001A78EC"/>
    <w:rsid w:val="001A7B7D"/>
    <w:rsid w:val="001B0858"/>
    <w:rsid w:val="001B0DFD"/>
    <w:rsid w:val="001B157F"/>
    <w:rsid w:val="001B42CC"/>
    <w:rsid w:val="001B7241"/>
    <w:rsid w:val="001B73E3"/>
    <w:rsid w:val="001C013B"/>
    <w:rsid w:val="001C19B5"/>
    <w:rsid w:val="001C2371"/>
    <w:rsid w:val="001C37D4"/>
    <w:rsid w:val="001C44CA"/>
    <w:rsid w:val="001C6DAC"/>
    <w:rsid w:val="001C7790"/>
    <w:rsid w:val="001D17BB"/>
    <w:rsid w:val="001D3343"/>
    <w:rsid w:val="001D429B"/>
    <w:rsid w:val="001D4677"/>
    <w:rsid w:val="001D4BEA"/>
    <w:rsid w:val="001D646A"/>
    <w:rsid w:val="001D6673"/>
    <w:rsid w:val="001E281E"/>
    <w:rsid w:val="001F0E6A"/>
    <w:rsid w:val="001F1B37"/>
    <w:rsid w:val="001F5D3A"/>
    <w:rsid w:val="00201B3C"/>
    <w:rsid w:val="00201E37"/>
    <w:rsid w:val="0020215E"/>
    <w:rsid w:val="002038E6"/>
    <w:rsid w:val="00205091"/>
    <w:rsid w:val="002064F4"/>
    <w:rsid w:val="00212928"/>
    <w:rsid w:val="0021351A"/>
    <w:rsid w:val="002144EE"/>
    <w:rsid w:val="002203B5"/>
    <w:rsid w:val="00220418"/>
    <w:rsid w:val="00221146"/>
    <w:rsid w:val="00222925"/>
    <w:rsid w:val="0022407B"/>
    <w:rsid w:val="0022616D"/>
    <w:rsid w:val="002302F3"/>
    <w:rsid w:val="00233315"/>
    <w:rsid w:val="00234F24"/>
    <w:rsid w:val="00236D98"/>
    <w:rsid w:val="00240023"/>
    <w:rsid w:val="00245B35"/>
    <w:rsid w:val="0024667F"/>
    <w:rsid w:val="00247AAA"/>
    <w:rsid w:val="00250BD0"/>
    <w:rsid w:val="00251A61"/>
    <w:rsid w:val="00254E66"/>
    <w:rsid w:val="0026020B"/>
    <w:rsid w:val="00260436"/>
    <w:rsid w:val="00262B45"/>
    <w:rsid w:val="0026678D"/>
    <w:rsid w:val="00267996"/>
    <w:rsid w:val="00270187"/>
    <w:rsid w:val="002715F5"/>
    <w:rsid w:val="00271B39"/>
    <w:rsid w:val="0027407C"/>
    <w:rsid w:val="00275065"/>
    <w:rsid w:val="00277FF4"/>
    <w:rsid w:val="0028030F"/>
    <w:rsid w:val="00284162"/>
    <w:rsid w:val="00286ADA"/>
    <w:rsid w:val="00286AEA"/>
    <w:rsid w:val="00286EF2"/>
    <w:rsid w:val="002870C7"/>
    <w:rsid w:val="00287762"/>
    <w:rsid w:val="00287B22"/>
    <w:rsid w:val="002921B3"/>
    <w:rsid w:val="00292CDA"/>
    <w:rsid w:val="00293EF9"/>
    <w:rsid w:val="002940D9"/>
    <w:rsid w:val="0029636A"/>
    <w:rsid w:val="002969C1"/>
    <w:rsid w:val="002A0AC6"/>
    <w:rsid w:val="002A1143"/>
    <w:rsid w:val="002A451D"/>
    <w:rsid w:val="002B2B5E"/>
    <w:rsid w:val="002B3092"/>
    <w:rsid w:val="002B5273"/>
    <w:rsid w:val="002B5E66"/>
    <w:rsid w:val="002B66E1"/>
    <w:rsid w:val="002B7F3A"/>
    <w:rsid w:val="002C0F59"/>
    <w:rsid w:val="002C1B62"/>
    <w:rsid w:val="002C1E32"/>
    <w:rsid w:val="002C27BF"/>
    <w:rsid w:val="002C28B9"/>
    <w:rsid w:val="002C2FFC"/>
    <w:rsid w:val="002C5609"/>
    <w:rsid w:val="002C7D7B"/>
    <w:rsid w:val="002D28A9"/>
    <w:rsid w:val="002D4149"/>
    <w:rsid w:val="002D64B2"/>
    <w:rsid w:val="002D6D5E"/>
    <w:rsid w:val="002D7D33"/>
    <w:rsid w:val="002D7DFC"/>
    <w:rsid w:val="002E193F"/>
    <w:rsid w:val="002E37DF"/>
    <w:rsid w:val="002E3BF5"/>
    <w:rsid w:val="002E60D8"/>
    <w:rsid w:val="002E6A11"/>
    <w:rsid w:val="002E7D83"/>
    <w:rsid w:val="002F001B"/>
    <w:rsid w:val="002F144E"/>
    <w:rsid w:val="002F3278"/>
    <w:rsid w:val="002F3C5A"/>
    <w:rsid w:val="002F3F88"/>
    <w:rsid w:val="002F449E"/>
    <w:rsid w:val="002F49D5"/>
    <w:rsid w:val="002F5009"/>
    <w:rsid w:val="002F5829"/>
    <w:rsid w:val="002F6208"/>
    <w:rsid w:val="002F6D9C"/>
    <w:rsid w:val="002F7260"/>
    <w:rsid w:val="002F7396"/>
    <w:rsid w:val="0030061B"/>
    <w:rsid w:val="0030092B"/>
    <w:rsid w:val="00301AD3"/>
    <w:rsid w:val="0030269C"/>
    <w:rsid w:val="00302A43"/>
    <w:rsid w:val="00306295"/>
    <w:rsid w:val="00307281"/>
    <w:rsid w:val="00307BC0"/>
    <w:rsid w:val="00310E1B"/>
    <w:rsid w:val="00313F60"/>
    <w:rsid w:val="00315481"/>
    <w:rsid w:val="00315616"/>
    <w:rsid w:val="0031576F"/>
    <w:rsid w:val="003159D4"/>
    <w:rsid w:val="00316415"/>
    <w:rsid w:val="00317F38"/>
    <w:rsid w:val="00320012"/>
    <w:rsid w:val="003209FB"/>
    <w:rsid w:val="00321105"/>
    <w:rsid w:val="00322381"/>
    <w:rsid w:val="00323533"/>
    <w:rsid w:val="00325D63"/>
    <w:rsid w:val="003273C4"/>
    <w:rsid w:val="00330B9C"/>
    <w:rsid w:val="003328E2"/>
    <w:rsid w:val="003356D2"/>
    <w:rsid w:val="00336DDB"/>
    <w:rsid w:val="00337B67"/>
    <w:rsid w:val="00343816"/>
    <w:rsid w:val="00343C7C"/>
    <w:rsid w:val="0034446A"/>
    <w:rsid w:val="00347F9B"/>
    <w:rsid w:val="003504D1"/>
    <w:rsid w:val="003508B5"/>
    <w:rsid w:val="00354131"/>
    <w:rsid w:val="00355520"/>
    <w:rsid w:val="00356EF7"/>
    <w:rsid w:val="00356FF3"/>
    <w:rsid w:val="00360F6F"/>
    <w:rsid w:val="0036309A"/>
    <w:rsid w:val="00363FD2"/>
    <w:rsid w:val="003640E0"/>
    <w:rsid w:val="00364B9A"/>
    <w:rsid w:val="00366715"/>
    <w:rsid w:val="003713EE"/>
    <w:rsid w:val="00371A29"/>
    <w:rsid w:val="00380738"/>
    <w:rsid w:val="00380C43"/>
    <w:rsid w:val="003857CB"/>
    <w:rsid w:val="00387D60"/>
    <w:rsid w:val="003904D9"/>
    <w:rsid w:val="00391801"/>
    <w:rsid w:val="00391873"/>
    <w:rsid w:val="003961E3"/>
    <w:rsid w:val="00396243"/>
    <w:rsid w:val="00397A60"/>
    <w:rsid w:val="00397B7D"/>
    <w:rsid w:val="003A23EC"/>
    <w:rsid w:val="003A479B"/>
    <w:rsid w:val="003A4AC8"/>
    <w:rsid w:val="003B0888"/>
    <w:rsid w:val="003B4123"/>
    <w:rsid w:val="003B5095"/>
    <w:rsid w:val="003B52D9"/>
    <w:rsid w:val="003B5353"/>
    <w:rsid w:val="003B5B2D"/>
    <w:rsid w:val="003B5D4F"/>
    <w:rsid w:val="003B639C"/>
    <w:rsid w:val="003B63D6"/>
    <w:rsid w:val="003B6940"/>
    <w:rsid w:val="003B6C7A"/>
    <w:rsid w:val="003B6DE8"/>
    <w:rsid w:val="003B72E4"/>
    <w:rsid w:val="003C0D35"/>
    <w:rsid w:val="003C133A"/>
    <w:rsid w:val="003C3269"/>
    <w:rsid w:val="003D28BB"/>
    <w:rsid w:val="003D42E8"/>
    <w:rsid w:val="003D440A"/>
    <w:rsid w:val="003D5254"/>
    <w:rsid w:val="003D7532"/>
    <w:rsid w:val="003E0ADF"/>
    <w:rsid w:val="003E304F"/>
    <w:rsid w:val="003E57A3"/>
    <w:rsid w:val="003E62B9"/>
    <w:rsid w:val="003E7F17"/>
    <w:rsid w:val="003F1900"/>
    <w:rsid w:val="003F3128"/>
    <w:rsid w:val="003F4BB9"/>
    <w:rsid w:val="003F55CE"/>
    <w:rsid w:val="003F6866"/>
    <w:rsid w:val="00400AC1"/>
    <w:rsid w:val="004024FF"/>
    <w:rsid w:val="00402817"/>
    <w:rsid w:val="00406C53"/>
    <w:rsid w:val="00410B19"/>
    <w:rsid w:val="004122F6"/>
    <w:rsid w:val="00412642"/>
    <w:rsid w:val="00413514"/>
    <w:rsid w:val="0041544B"/>
    <w:rsid w:val="00415F37"/>
    <w:rsid w:val="004205B2"/>
    <w:rsid w:val="00421639"/>
    <w:rsid w:val="00423DFB"/>
    <w:rsid w:val="00424D80"/>
    <w:rsid w:val="00425827"/>
    <w:rsid w:val="00426174"/>
    <w:rsid w:val="00426CE6"/>
    <w:rsid w:val="00430597"/>
    <w:rsid w:val="00430ADC"/>
    <w:rsid w:val="00430CA5"/>
    <w:rsid w:val="00430F48"/>
    <w:rsid w:val="004328AD"/>
    <w:rsid w:val="00432A4C"/>
    <w:rsid w:val="0043515B"/>
    <w:rsid w:val="00435550"/>
    <w:rsid w:val="004357C3"/>
    <w:rsid w:val="00435A2E"/>
    <w:rsid w:val="00436096"/>
    <w:rsid w:val="004424E4"/>
    <w:rsid w:val="00452D67"/>
    <w:rsid w:val="00452F9E"/>
    <w:rsid w:val="0045337C"/>
    <w:rsid w:val="004536BE"/>
    <w:rsid w:val="00453816"/>
    <w:rsid w:val="00454C6E"/>
    <w:rsid w:val="00454D88"/>
    <w:rsid w:val="00460C13"/>
    <w:rsid w:val="00460D06"/>
    <w:rsid w:val="004633C3"/>
    <w:rsid w:val="004649CE"/>
    <w:rsid w:val="0046673B"/>
    <w:rsid w:val="00470494"/>
    <w:rsid w:val="00471AF7"/>
    <w:rsid w:val="0047398C"/>
    <w:rsid w:val="00473D6D"/>
    <w:rsid w:val="00473DB5"/>
    <w:rsid w:val="00473E68"/>
    <w:rsid w:val="00475940"/>
    <w:rsid w:val="00477B6B"/>
    <w:rsid w:val="00481389"/>
    <w:rsid w:val="004834AE"/>
    <w:rsid w:val="004835D8"/>
    <w:rsid w:val="00486432"/>
    <w:rsid w:val="00495F57"/>
    <w:rsid w:val="00497EAD"/>
    <w:rsid w:val="004A1D61"/>
    <w:rsid w:val="004A2703"/>
    <w:rsid w:val="004A5378"/>
    <w:rsid w:val="004A5E45"/>
    <w:rsid w:val="004A6417"/>
    <w:rsid w:val="004A73C9"/>
    <w:rsid w:val="004A7C66"/>
    <w:rsid w:val="004B0DAB"/>
    <w:rsid w:val="004B21C1"/>
    <w:rsid w:val="004B6641"/>
    <w:rsid w:val="004B6AB8"/>
    <w:rsid w:val="004B71FC"/>
    <w:rsid w:val="004C0BE4"/>
    <w:rsid w:val="004C186C"/>
    <w:rsid w:val="004C209E"/>
    <w:rsid w:val="004C2AAF"/>
    <w:rsid w:val="004C7708"/>
    <w:rsid w:val="004C7A8D"/>
    <w:rsid w:val="004C7C2F"/>
    <w:rsid w:val="004D022D"/>
    <w:rsid w:val="004D216C"/>
    <w:rsid w:val="004D618E"/>
    <w:rsid w:val="004E090D"/>
    <w:rsid w:val="004E0C0E"/>
    <w:rsid w:val="004E1AF2"/>
    <w:rsid w:val="004E1DBA"/>
    <w:rsid w:val="004E4A1B"/>
    <w:rsid w:val="004E7F8F"/>
    <w:rsid w:val="004F0C7A"/>
    <w:rsid w:val="004F4121"/>
    <w:rsid w:val="004F5FAD"/>
    <w:rsid w:val="004F61E0"/>
    <w:rsid w:val="004F707B"/>
    <w:rsid w:val="004F7A12"/>
    <w:rsid w:val="00500720"/>
    <w:rsid w:val="005011B0"/>
    <w:rsid w:val="00505B8F"/>
    <w:rsid w:val="0051044C"/>
    <w:rsid w:val="00510D46"/>
    <w:rsid w:val="0051495E"/>
    <w:rsid w:val="00514BC0"/>
    <w:rsid w:val="005158AA"/>
    <w:rsid w:val="00515F85"/>
    <w:rsid w:val="0052132D"/>
    <w:rsid w:val="0052234D"/>
    <w:rsid w:val="00523489"/>
    <w:rsid w:val="00525D4E"/>
    <w:rsid w:val="00527E01"/>
    <w:rsid w:val="00527E41"/>
    <w:rsid w:val="00531A59"/>
    <w:rsid w:val="00534532"/>
    <w:rsid w:val="00540886"/>
    <w:rsid w:val="005425B0"/>
    <w:rsid w:val="00545042"/>
    <w:rsid w:val="005457AD"/>
    <w:rsid w:val="0055311B"/>
    <w:rsid w:val="0055767A"/>
    <w:rsid w:val="00557CE6"/>
    <w:rsid w:val="005615B7"/>
    <w:rsid w:val="00561AC5"/>
    <w:rsid w:val="00562ABB"/>
    <w:rsid w:val="00564350"/>
    <w:rsid w:val="005656C9"/>
    <w:rsid w:val="00570578"/>
    <w:rsid w:val="00572230"/>
    <w:rsid w:val="00572CC7"/>
    <w:rsid w:val="005733EF"/>
    <w:rsid w:val="00573A26"/>
    <w:rsid w:val="00573B57"/>
    <w:rsid w:val="00575B35"/>
    <w:rsid w:val="0057622E"/>
    <w:rsid w:val="00577578"/>
    <w:rsid w:val="005775F6"/>
    <w:rsid w:val="005801D4"/>
    <w:rsid w:val="00581D2B"/>
    <w:rsid w:val="0058312F"/>
    <w:rsid w:val="0058363D"/>
    <w:rsid w:val="005879E3"/>
    <w:rsid w:val="00590906"/>
    <w:rsid w:val="00591395"/>
    <w:rsid w:val="00592BE4"/>
    <w:rsid w:val="00594B2F"/>
    <w:rsid w:val="005951AA"/>
    <w:rsid w:val="00595C02"/>
    <w:rsid w:val="00595CFC"/>
    <w:rsid w:val="005A0667"/>
    <w:rsid w:val="005A1D85"/>
    <w:rsid w:val="005A4B9B"/>
    <w:rsid w:val="005A5C0B"/>
    <w:rsid w:val="005B106A"/>
    <w:rsid w:val="005B22F8"/>
    <w:rsid w:val="005B2DFF"/>
    <w:rsid w:val="005B2F0C"/>
    <w:rsid w:val="005B5487"/>
    <w:rsid w:val="005B6A15"/>
    <w:rsid w:val="005C011C"/>
    <w:rsid w:val="005C0793"/>
    <w:rsid w:val="005C1354"/>
    <w:rsid w:val="005C3058"/>
    <w:rsid w:val="005C3A80"/>
    <w:rsid w:val="005C721B"/>
    <w:rsid w:val="005D1AE6"/>
    <w:rsid w:val="005D27D6"/>
    <w:rsid w:val="005D60FE"/>
    <w:rsid w:val="005D7027"/>
    <w:rsid w:val="005D7D50"/>
    <w:rsid w:val="005E12D7"/>
    <w:rsid w:val="005E3280"/>
    <w:rsid w:val="005E38CD"/>
    <w:rsid w:val="005E3A9B"/>
    <w:rsid w:val="005F2632"/>
    <w:rsid w:val="005F3996"/>
    <w:rsid w:val="005F4EA1"/>
    <w:rsid w:val="005F57B2"/>
    <w:rsid w:val="005F7881"/>
    <w:rsid w:val="005F7C2D"/>
    <w:rsid w:val="00601BA9"/>
    <w:rsid w:val="00603BCE"/>
    <w:rsid w:val="006057C9"/>
    <w:rsid w:val="006067EF"/>
    <w:rsid w:val="0060703E"/>
    <w:rsid w:val="00607240"/>
    <w:rsid w:val="00607BFF"/>
    <w:rsid w:val="00610175"/>
    <w:rsid w:val="0061109A"/>
    <w:rsid w:val="00613A4A"/>
    <w:rsid w:val="0061429C"/>
    <w:rsid w:val="00616270"/>
    <w:rsid w:val="00616D1D"/>
    <w:rsid w:val="00616DEF"/>
    <w:rsid w:val="00617556"/>
    <w:rsid w:val="00620E29"/>
    <w:rsid w:val="00621135"/>
    <w:rsid w:val="006226B3"/>
    <w:rsid w:val="00623C24"/>
    <w:rsid w:val="00623F8B"/>
    <w:rsid w:val="00624012"/>
    <w:rsid w:val="00625C54"/>
    <w:rsid w:val="00634E84"/>
    <w:rsid w:val="00637505"/>
    <w:rsid w:val="00637B6C"/>
    <w:rsid w:val="00642058"/>
    <w:rsid w:val="00642C5C"/>
    <w:rsid w:val="00646210"/>
    <w:rsid w:val="0064764E"/>
    <w:rsid w:val="00647AEE"/>
    <w:rsid w:val="00651A43"/>
    <w:rsid w:val="006530B7"/>
    <w:rsid w:val="00654470"/>
    <w:rsid w:val="006544D1"/>
    <w:rsid w:val="00654937"/>
    <w:rsid w:val="00662195"/>
    <w:rsid w:val="0066430B"/>
    <w:rsid w:val="00665A59"/>
    <w:rsid w:val="00666804"/>
    <w:rsid w:val="00667586"/>
    <w:rsid w:val="006675C6"/>
    <w:rsid w:val="006679BA"/>
    <w:rsid w:val="0067053D"/>
    <w:rsid w:val="006709A9"/>
    <w:rsid w:val="006709EF"/>
    <w:rsid w:val="00671088"/>
    <w:rsid w:val="006718FA"/>
    <w:rsid w:val="006722D0"/>
    <w:rsid w:val="0067285B"/>
    <w:rsid w:val="006753D8"/>
    <w:rsid w:val="00677799"/>
    <w:rsid w:val="00682733"/>
    <w:rsid w:val="00682BA5"/>
    <w:rsid w:val="006835E5"/>
    <w:rsid w:val="0068512C"/>
    <w:rsid w:val="006852B7"/>
    <w:rsid w:val="0068553C"/>
    <w:rsid w:val="0068741A"/>
    <w:rsid w:val="006904AD"/>
    <w:rsid w:val="0069088F"/>
    <w:rsid w:val="00692852"/>
    <w:rsid w:val="0069380D"/>
    <w:rsid w:val="006944BA"/>
    <w:rsid w:val="006A0975"/>
    <w:rsid w:val="006A19B0"/>
    <w:rsid w:val="006A1C39"/>
    <w:rsid w:val="006A4FC7"/>
    <w:rsid w:val="006A6E7E"/>
    <w:rsid w:val="006A6F60"/>
    <w:rsid w:val="006A7A32"/>
    <w:rsid w:val="006B1F06"/>
    <w:rsid w:val="006B238C"/>
    <w:rsid w:val="006B296E"/>
    <w:rsid w:val="006B3FE3"/>
    <w:rsid w:val="006B4155"/>
    <w:rsid w:val="006B48E7"/>
    <w:rsid w:val="006C0541"/>
    <w:rsid w:val="006C2B76"/>
    <w:rsid w:val="006C5647"/>
    <w:rsid w:val="006D06FF"/>
    <w:rsid w:val="006D2411"/>
    <w:rsid w:val="006D343A"/>
    <w:rsid w:val="006D72AA"/>
    <w:rsid w:val="006D7657"/>
    <w:rsid w:val="006E052D"/>
    <w:rsid w:val="006E0A12"/>
    <w:rsid w:val="006E3D68"/>
    <w:rsid w:val="006E3DA3"/>
    <w:rsid w:val="006E5FC9"/>
    <w:rsid w:val="006E71D1"/>
    <w:rsid w:val="006F0770"/>
    <w:rsid w:val="006F32BB"/>
    <w:rsid w:val="006F381F"/>
    <w:rsid w:val="006F43B0"/>
    <w:rsid w:val="006F63D0"/>
    <w:rsid w:val="006F7AB5"/>
    <w:rsid w:val="00700480"/>
    <w:rsid w:val="007038DC"/>
    <w:rsid w:val="007111BB"/>
    <w:rsid w:val="007114AB"/>
    <w:rsid w:val="0071395C"/>
    <w:rsid w:val="00713C5C"/>
    <w:rsid w:val="00714C06"/>
    <w:rsid w:val="00717774"/>
    <w:rsid w:val="00721A12"/>
    <w:rsid w:val="00723A04"/>
    <w:rsid w:val="007242B8"/>
    <w:rsid w:val="00725656"/>
    <w:rsid w:val="00727B81"/>
    <w:rsid w:val="007323D0"/>
    <w:rsid w:val="0073423F"/>
    <w:rsid w:val="00734513"/>
    <w:rsid w:val="00734525"/>
    <w:rsid w:val="00737AA0"/>
    <w:rsid w:val="00737E27"/>
    <w:rsid w:val="007401C8"/>
    <w:rsid w:val="00740693"/>
    <w:rsid w:val="00742A1F"/>
    <w:rsid w:val="007446B3"/>
    <w:rsid w:val="00744AA3"/>
    <w:rsid w:val="007453EE"/>
    <w:rsid w:val="007462B6"/>
    <w:rsid w:val="0074736A"/>
    <w:rsid w:val="00747938"/>
    <w:rsid w:val="0075278C"/>
    <w:rsid w:val="00753355"/>
    <w:rsid w:val="00753769"/>
    <w:rsid w:val="007547C3"/>
    <w:rsid w:val="0075680C"/>
    <w:rsid w:val="007609A4"/>
    <w:rsid w:val="00764713"/>
    <w:rsid w:val="00764B03"/>
    <w:rsid w:val="00764DA2"/>
    <w:rsid w:val="00765664"/>
    <w:rsid w:val="007656AD"/>
    <w:rsid w:val="00765CCD"/>
    <w:rsid w:val="00767ACE"/>
    <w:rsid w:val="007702B3"/>
    <w:rsid w:val="0077074C"/>
    <w:rsid w:val="00770AA5"/>
    <w:rsid w:val="007714DA"/>
    <w:rsid w:val="00771C51"/>
    <w:rsid w:val="007729DE"/>
    <w:rsid w:val="00772C35"/>
    <w:rsid w:val="007742D2"/>
    <w:rsid w:val="00774C39"/>
    <w:rsid w:val="00775455"/>
    <w:rsid w:val="00780BE5"/>
    <w:rsid w:val="00780C32"/>
    <w:rsid w:val="00782C61"/>
    <w:rsid w:val="007870D4"/>
    <w:rsid w:val="00787699"/>
    <w:rsid w:val="007914A1"/>
    <w:rsid w:val="0079350C"/>
    <w:rsid w:val="00796AE2"/>
    <w:rsid w:val="00796D52"/>
    <w:rsid w:val="007A0FE9"/>
    <w:rsid w:val="007A11ED"/>
    <w:rsid w:val="007A1885"/>
    <w:rsid w:val="007A2EDF"/>
    <w:rsid w:val="007A3B57"/>
    <w:rsid w:val="007A47BD"/>
    <w:rsid w:val="007A4ECC"/>
    <w:rsid w:val="007A69AA"/>
    <w:rsid w:val="007A6F13"/>
    <w:rsid w:val="007A79FC"/>
    <w:rsid w:val="007B1C6F"/>
    <w:rsid w:val="007C0BD5"/>
    <w:rsid w:val="007C2764"/>
    <w:rsid w:val="007C5D88"/>
    <w:rsid w:val="007C7190"/>
    <w:rsid w:val="007C7EB5"/>
    <w:rsid w:val="007D2DB3"/>
    <w:rsid w:val="007D3B0B"/>
    <w:rsid w:val="007D4E73"/>
    <w:rsid w:val="007D659E"/>
    <w:rsid w:val="007E194D"/>
    <w:rsid w:val="007E569B"/>
    <w:rsid w:val="007E7D98"/>
    <w:rsid w:val="007E7EA2"/>
    <w:rsid w:val="007F07C1"/>
    <w:rsid w:val="007F0FCF"/>
    <w:rsid w:val="007F3025"/>
    <w:rsid w:val="007F3276"/>
    <w:rsid w:val="00801FBA"/>
    <w:rsid w:val="0080298E"/>
    <w:rsid w:val="00802F1A"/>
    <w:rsid w:val="00804BBB"/>
    <w:rsid w:val="00804F1E"/>
    <w:rsid w:val="00805D0B"/>
    <w:rsid w:val="00805F5E"/>
    <w:rsid w:val="008106BA"/>
    <w:rsid w:val="00810E2E"/>
    <w:rsid w:val="0081351D"/>
    <w:rsid w:val="00813BDB"/>
    <w:rsid w:val="008157CF"/>
    <w:rsid w:val="0081613B"/>
    <w:rsid w:val="00817D72"/>
    <w:rsid w:val="00817DF4"/>
    <w:rsid w:val="008202D0"/>
    <w:rsid w:val="00820C85"/>
    <w:rsid w:val="008223C2"/>
    <w:rsid w:val="00824DA8"/>
    <w:rsid w:val="00830292"/>
    <w:rsid w:val="00830C55"/>
    <w:rsid w:val="008324CF"/>
    <w:rsid w:val="00833997"/>
    <w:rsid w:val="00833EC2"/>
    <w:rsid w:val="00834942"/>
    <w:rsid w:val="00835585"/>
    <w:rsid w:val="008373A1"/>
    <w:rsid w:val="00837E72"/>
    <w:rsid w:val="008401F2"/>
    <w:rsid w:val="00840B00"/>
    <w:rsid w:val="00841350"/>
    <w:rsid w:val="0084172A"/>
    <w:rsid w:val="00841978"/>
    <w:rsid w:val="008437E8"/>
    <w:rsid w:val="0084721C"/>
    <w:rsid w:val="0084766C"/>
    <w:rsid w:val="00847DD7"/>
    <w:rsid w:val="008553CE"/>
    <w:rsid w:val="008564BB"/>
    <w:rsid w:val="008579CB"/>
    <w:rsid w:val="00860762"/>
    <w:rsid w:val="00860A8C"/>
    <w:rsid w:val="0086372D"/>
    <w:rsid w:val="008674AD"/>
    <w:rsid w:val="0087234D"/>
    <w:rsid w:val="00874BDD"/>
    <w:rsid w:val="0087589B"/>
    <w:rsid w:val="0087692C"/>
    <w:rsid w:val="00876B86"/>
    <w:rsid w:val="00877550"/>
    <w:rsid w:val="00877C2A"/>
    <w:rsid w:val="008802D4"/>
    <w:rsid w:val="00881803"/>
    <w:rsid w:val="00882B5D"/>
    <w:rsid w:val="00883092"/>
    <w:rsid w:val="00883F52"/>
    <w:rsid w:val="008844CC"/>
    <w:rsid w:val="00885705"/>
    <w:rsid w:val="00887E59"/>
    <w:rsid w:val="0089499C"/>
    <w:rsid w:val="00894B1C"/>
    <w:rsid w:val="0089580B"/>
    <w:rsid w:val="00895D00"/>
    <w:rsid w:val="008A0565"/>
    <w:rsid w:val="008A0C1D"/>
    <w:rsid w:val="008A4028"/>
    <w:rsid w:val="008A4B27"/>
    <w:rsid w:val="008A58D4"/>
    <w:rsid w:val="008A63C2"/>
    <w:rsid w:val="008A64E5"/>
    <w:rsid w:val="008B093F"/>
    <w:rsid w:val="008B0A17"/>
    <w:rsid w:val="008B10E7"/>
    <w:rsid w:val="008B1BBE"/>
    <w:rsid w:val="008B1F98"/>
    <w:rsid w:val="008B2473"/>
    <w:rsid w:val="008B6F9C"/>
    <w:rsid w:val="008B708F"/>
    <w:rsid w:val="008C0D04"/>
    <w:rsid w:val="008C374D"/>
    <w:rsid w:val="008C3908"/>
    <w:rsid w:val="008C3D9D"/>
    <w:rsid w:val="008C45E9"/>
    <w:rsid w:val="008C559B"/>
    <w:rsid w:val="008C60CB"/>
    <w:rsid w:val="008C62C5"/>
    <w:rsid w:val="008C7AAF"/>
    <w:rsid w:val="008D1170"/>
    <w:rsid w:val="008D1B11"/>
    <w:rsid w:val="008D23B3"/>
    <w:rsid w:val="008D2A06"/>
    <w:rsid w:val="008D2C7D"/>
    <w:rsid w:val="008D3632"/>
    <w:rsid w:val="008D50C8"/>
    <w:rsid w:val="008E014C"/>
    <w:rsid w:val="008E0162"/>
    <w:rsid w:val="008E11E5"/>
    <w:rsid w:val="008E3DA3"/>
    <w:rsid w:val="008E51C1"/>
    <w:rsid w:val="008E5B13"/>
    <w:rsid w:val="008E63C8"/>
    <w:rsid w:val="008E6F1D"/>
    <w:rsid w:val="008E7871"/>
    <w:rsid w:val="008F2544"/>
    <w:rsid w:val="008F274E"/>
    <w:rsid w:val="008F397B"/>
    <w:rsid w:val="008F6345"/>
    <w:rsid w:val="008F6A2D"/>
    <w:rsid w:val="008F6F72"/>
    <w:rsid w:val="009027C5"/>
    <w:rsid w:val="009030E5"/>
    <w:rsid w:val="009071BE"/>
    <w:rsid w:val="00910EF8"/>
    <w:rsid w:val="00913373"/>
    <w:rsid w:val="009142D6"/>
    <w:rsid w:val="00915951"/>
    <w:rsid w:val="00916FF1"/>
    <w:rsid w:val="00917D3D"/>
    <w:rsid w:val="00921BEB"/>
    <w:rsid w:val="00921DDA"/>
    <w:rsid w:val="0092482F"/>
    <w:rsid w:val="0092530F"/>
    <w:rsid w:val="009253B2"/>
    <w:rsid w:val="00925DEE"/>
    <w:rsid w:val="009278C1"/>
    <w:rsid w:val="00930038"/>
    <w:rsid w:val="00931387"/>
    <w:rsid w:val="00931F62"/>
    <w:rsid w:val="00932807"/>
    <w:rsid w:val="00932E83"/>
    <w:rsid w:val="00933667"/>
    <w:rsid w:val="00935A3A"/>
    <w:rsid w:val="0093688D"/>
    <w:rsid w:val="009414B4"/>
    <w:rsid w:val="00943460"/>
    <w:rsid w:val="00960B6C"/>
    <w:rsid w:val="00963D06"/>
    <w:rsid w:val="00964045"/>
    <w:rsid w:val="00964B5E"/>
    <w:rsid w:val="00964DFA"/>
    <w:rsid w:val="00964F95"/>
    <w:rsid w:val="0096516B"/>
    <w:rsid w:val="00965FC0"/>
    <w:rsid w:val="00967F8C"/>
    <w:rsid w:val="00967FAD"/>
    <w:rsid w:val="0097046B"/>
    <w:rsid w:val="009710AC"/>
    <w:rsid w:val="009714F1"/>
    <w:rsid w:val="00972458"/>
    <w:rsid w:val="00973AC2"/>
    <w:rsid w:val="00974B43"/>
    <w:rsid w:val="00975474"/>
    <w:rsid w:val="00975500"/>
    <w:rsid w:val="00976029"/>
    <w:rsid w:val="0097645F"/>
    <w:rsid w:val="00976DCB"/>
    <w:rsid w:val="00977F54"/>
    <w:rsid w:val="009800B2"/>
    <w:rsid w:val="00981462"/>
    <w:rsid w:val="009878A8"/>
    <w:rsid w:val="00994471"/>
    <w:rsid w:val="00994646"/>
    <w:rsid w:val="009963A3"/>
    <w:rsid w:val="00997F11"/>
    <w:rsid w:val="009A3A67"/>
    <w:rsid w:val="009A3A91"/>
    <w:rsid w:val="009A4B56"/>
    <w:rsid w:val="009B02D7"/>
    <w:rsid w:val="009B1A0B"/>
    <w:rsid w:val="009B3D90"/>
    <w:rsid w:val="009C031C"/>
    <w:rsid w:val="009C0D22"/>
    <w:rsid w:val="009C179B"/>
    <w:rsid w:val="009C29C1"/>
    <w:rsid w:val="009C4125"/>
    <w:rsid w:val="009C540A"/>
    <w:rsid w:val="009C7751"/>
    <w:rsid w:val="009D4DA7"/>
    <w:rsid w:val="009D69BF"/>
    <w:rsid w:val="009D7073"/>
    <w:rsid w:val="009E2F53"/>
    <w:rsid w:val="009E557C"/>
    <w:rsid w:val="009E560D"/>
    <w:rsid w:val="009F0EFC"/>
    <w:rsid w:val="009F10A5"/>
    <w:rsid w:val="009F1153"/>
    <w:rsid w:val="009F1F5D"/>
    <w:rsid w:val="009F20C4"/>
    <w:rsid w:val="009F2C8C"/>
    <w:rsid w:val="009F5101"/>
    <w:rsid w:val="009F6F0C"/>
    <w:rsid w:val="009F7CB4"/>
    <w:rsid w:val="00A0040E"/>
    <w:rsid w:val="00A0119F"/>
    <w:rsid w:val="00A104B4"/>
    <w:rsid w:val="00A123BD"/>
    <w:rsid w:val="00A134AB"/>
    <w:rsid w:val="00A13B6F"/>
    <w:rsid w:val="00A14587"/>
    <w:rsid w:val="00A151F1"/>
    <w:rsid w:val="00A1572C"/>
    <w:rsid w:val="00A15C0A"/>
    <w:rsid w:val="00A16DE3"/>
    <w:rsid w:val="00A17E2E"/>
    <w:rsid w:val="00A20FCA"/>
    <w:rsid w:val="00A21703"/>
    <w:rsid w:val="00A23904"/>
    <w:rsid w:val="00A25A93"/>
    <w:rsid w:val="00A268C2"/>
    <w:rsid w:val="00A332A0"/>
    <w:rsid w:val="00A34F9B"/>
    <w:rsid w:val="00A352AE"/>
    <w:rsid w:val="00A37147"/>
    <w:rsid w:val="00A42855"/>
    <w:rsid w:val="00A44AD0"/>
    <w:rsid w:val="00A468DE"/>
    <w:rsid w:val="00A46BA1"/>
    <w:rsid w:val="00A506EF"/>
    <w:rsid w:val="00A53140"/>
    <w:rsid w:val="00A54E8C"/>
    <w:rsid w:val="00A55DA5"/>
    <w:rsid w:val="00A609E6"/>
    <w:rsid w:val="00A60B4A"/>
    <w:rsid w:val="00A61268"/>
    <w:rsid w:val="00A62443"/>
    <w:rsid w:val="00A625C9"/>
    <w:rsid w:val="00A62E07"/>
    <w:rsid w:val="00A6312B"/>
    <w:rsid w:val="00A659F8"/>
    <w:rsid w:val="00A65BCF"/>
    <w:rsid w:val="00A6633F"/>
    <w:rsid w:val="00A66380"/>
    <w:rsid w:val="00A67495"/>
    <w:rsid w:val="00A6772E"/>
    <w:rsid w:val="00A711BA"/>
    <w:rsid w:val="00A745BE"/>
    <w:rsid w:val="00A75EC4"/>
    <w:rsid w:val="00A7794A"/>
    <w:rsid w:val="00A87502"/>
    <w:rsid w:val="00A902EC"/>
    <w:rsid w:val="00A91505"/>
    <w:rsid w:val="00A915E2"/>
    <w:rsid w:val="00A94181"/>
    <w:rsid w:val="00A95527"/>
    <w:rsid w:val="00A95826"/>
    <w:rsid w:val="00A96274"/>
    <w:rsid w:val="00A97D01"/>
    <w:rsid w:val="00AA0F4E"/>
    <w:rsid w:val="00AA2A2B"/>
    <w:rsid w:val="00AA3417"/>
    <w:rsid w:val="00AA7856"/>
    <w:rsid w:val="00AA7CB9"/>
    <w:rsid w:val="00AB0900"/>
    <w:rsid w:val="00AB0D95"/>
    <w:rsid w:val="00AB25F4"/>
    <w:rsid w:val="00AB3139"/>
    <w:rsid w:val="00AB6DA6"/>
    <w:rsid w:val="00AC0041"/>
    <w:rsid w:val="00AC38A8"/>
    <w:rsid w:val="00AC5865"/>
    <w:rsid w:val="00AC7642"/>
    <w:rsid w:val="00AD0706"/>
    <w:rsid w:val="00AD5579"/>
    <w:rsid w:val="00AE0DBA"/>
    <w:rsid w:val="00AE251C"/>
    <w:rsid w:val="00AE2897"/>
    <w:rsid w:val="00AE3F10"/>
    <w:rsid w:val="00AE4021"/>
    <w:rsid w:val="00AE5B3E"/>
    <w:rsid w:val="00AE624C"/>
    <w:rsid w:val="00AE7F72"/>
    <w:rsid w:val="00AF2C58"/>
    <w:rsid w:val="00AF370F"/>
    <w:rsid w:val="00AF3C4A"/>
    <w:rsid w:val="00AF4892"/>
    <w:rsid w:val="00AF4956"/>
    <w:rsid w:val="00AF61DB"/>
    <w:rsid w:val="00B01C2A"/>
    <w:rsid w:val="00B0305B"/>
    <w:rsid w:val="00B032BB"/>
    <w:rsid w:val="00B03EDA"/>
    <w:rsid w:val="00B048D6"/>
    <w:rsid w:val="00B055F4"/>
    <w:rsid w:val="00B059EC"/>
    <w:rsid w:val="00B0710C"/>
    <w:rsid w:val="00B07632"/>
    <w:rsid w:val="00B1158E"/>
    <w:rsid w:val="00B157A7"/>
    <w:rsid w:val="00B15BB3"/>
    <w:rsid w:val="00B16D90"/>
    <w:rsid w:val="00B174BB"/>
    <w:rsid w:val="00B2153B"/>
    <w:rsid w:val="00B231CC"/>
    <w:rsid w:val="00B24D59"/>
    <w:rsid w:val="00B2663B"/>
    <w:rsid w:val="00B2675C"/>
    <w:rsid w:val="00B2762C"/>
    <w:rsid w:val="00B276AB"/>
    <w:rsid w:val="00B31585"/>
    <w:rsid w:val="00B40DEF"/>
    <w:rsid w:val="00B42F09"/>
    <w:rsid w:val="00B43641"/>
    <w:rsid w:val="00B436AF"/>
    <w:rsid w:val="00B44BEE"/>
    <w:rsid w:val="00B452D6"/>
    <w:rsid w:val="00B5018A"/>
    <w:rsid w:val="00B5139E"/>
    <w:rsid w:val="00B5460A"/>
    <w:rsid w:val="00B54A12"/>
    <w:rsid w:val="00B55F70"/>
    <w:rsid w:val="00B60753"/>
    <w:rsid w:val="00B61E86"/>
    <w:rsid w:val="00B63A16"/>
    <w:rsid w:val="00B677D0"/>
    <w:rsid w:val="00B67843"/>
    <w:rsid w:val="00B710FF"/>
    <w:rsid w:val="00B73268"/>
    <w:rsid w:val="00B73B5E"/>
    <w:rsid w:val="00B73DF6"/>
    <w:rsid w:val="00B754AA"/>
    <w:rsid w:val="00B758B5"/>
    <w:rsid w:val="00B770CE"/>
    <w:rsid w:val="00B819D9"/>
    <w:rsid w:val="00B84A3A"/>
    <w:rsid w:val="00B85D0E"/>
    <w:rsid w:val="00B878F7"/>
    <w:rsid w:val="00B87CE2"/>
    <w:rsid w:val="00B93524"/>
    <w:rsid w:val="00B9378C"/>
    <w:rsid w:val="00B951EF"/>
    <w:rsid w:val="00B968A3"/>
    <w:rsid w:val="00BA22F6"/>
    <w:rsid w:val="00BA276B"/>
    <w:rsid w:val="00BA2E6D"/>
    <w:rsid w:val="00BA380E"/>
    <w:rsid w:val="00BA6EE4"/>
    <w:rsid w:val="00BA77B7"/>
    <w:rsid w:val="00BB0B4A"/>
    <w:rsid w:val="00BB0DC6"/>
    <w:rsid w:val="00BB1682"/>
    <w:rsid w:val="00BB37F9"/>
    <w:rsid w:val="00BB3942"/>
    <w:rsid w:val="00BB4890"/>
    <w:rsid w:val="00BB5767"/>
    <w:rsid w:val="00BB696B"/>
    <w:rsid w:val="00BB74FE"/>
    <w:rsid w:val="00BC01C3"/>
    <w:rsid w:val="00BC2139"/>
    <w:rsid w:val="00BC277A"/>
    <w:rsid w:val="00BC3C08"/>
    <w:rsid w:val="00BC3F9F"/>
    <w:rsid w:val="00BC55FB"/>
    <w:rsid w:val="00BC5866"/>
    <w:rsid w:val="00BC5B70"/>
    <w:rsid w:val="00BC65B3"/>
    <w:rsid w:val="00BD3624"/>
    <w:rsid w:val="00BD467E"/>
    <w:rsid w:val="00BD556E"/>
    <w:rsid w:val="00BD7F2A"/>
    <w:rsid w:val="00BE288C"/>
    <w:rsid w:val="00BE6C8B"/>
    <w:rsid w:val="00BE7065"/>
    <w:rsid w:val="00BE70CB"/>
    <w:rsid w:val="00BE776C"/>
    <w:rsid w:val="00BF2D1B"/>
    <w:rsid w:val="00BF5ABB"/>
    <w:rsid w:val="00BF70C2"/>
    <w:rsid w:val="00BF7901"/>
    <w:rsid w:val="00C007E2"/>
    <w:rsid w:val="00C024ED"/>
    <w:rsid w:val="00C036C1"/>
    <w:rsid w:val="00C04027"/>
    <w:rsid w:val="00C0473B"/>
    <w:rsid w:val="00C04AE7"/>
    <w:rsid w:val="00C05309"/>
    <w:rsid w:val="00C05367"/>
    <w:rsid w:val="00C111D1"/>
    <w:rsid w:val="00C12DA9"/>
    <w:rsid w:val="00C16F0C"/>
    <w:rsid w:val="00C214E6"/>
    <w:rsid w:val="00C21A0F"/>
    <w:rsid w:val="00C24F69"/>
    <w:rsid w:val="00C2749B"/>
    <w:rsid w:val="00C27D86"/>
    <w:rsid w:val="00C3037D"/>
    <w:rsid w:val="00C31474"/>
    <w:rsid w:val="00C31CBF"/>
    <w:rsid w:val="00C33BBF"/>
    <w:rsid w:val="00C34FCD"/>
    <w:rsid w:val="00C365AB"/>
    <w:rsid w:val="00C37339"/>
    <w:rsid w:val="00C3736E"/>
    <w:rsid w:val="00C37C54"/>
    <w:rsid w:val="00C41212"/>
    <w:rsid w:val="00C44ACE"/>
    <w:rsid w:val="00C459B5"/>
    <w:rsid w:val="00C47708"/>
    <w:rsid w:val="00C47CAF"/>
    <w:rsid w:val="00C51A4E"/>
    <w:rsid w:val="00C5225F"/>
    <w:rsid w:val="00C535CD"/>
    <w:rsid w:val="00C55347"/>
    <w:rsid w:val="00C56430"/>
    <w:rsid w:val="00C604F9"/>
    <w:rsid w:val="00C643CD"/>
    <w:rsid w:val="00C649C1"/>
    <w:rsid w:val="00C64A36"/>
    <w:rsid w:val="00C660D5"/>
    <w:rsid w:val="00C66100"/>
    <w:rsid w:val="00C6661F"/>
    <w:rsid w:val="00C66BAB"/>
    <w:rsid w:val="00C71D0B"/>
    <w:rsid w:val="00C746E1"/>
    <w:rsid w:val="00C75714"/>
    <w:rsid w:val="00C75D26"/>
    <w:rsid w:val="00C81457"/>
    <w:rsid w:val="00C81534"/>
    <w:rsid w:val="00C828BF"/>
    <w:rsid w:val="00C82EFD"/>
    <w:rsid w:val="00C83471"/>
    <w:rsid w:val="00C856CD"/>
    <w:rsid w:val="00C858B5"/>
    <w:rsid w:val="00C86417"/>
    <w:rsid w:val="00C87677"/>
    <w:rsid w:val="00C932DA"/>
    <w:rsid w:val="00C939B1"/>
    <w:rsid w:val="00C96A8B"/>
    <w:rsid w:val="00CA0A2E"/>
    <w:rsid w:val="00CA19C7"/>
    <w:rsid w:val="00CA5835"/>
    <w:rsid w:val="00CA6340"/>
    <w:rsid w:val="00CA76AA"/>
    <w:rsid w:val="00CA798C"/>
    <w:rsid w:val="00CB3FED"/>
    <w:rsid w:val="00CB4E13"/>
    <w:rsid w:val="00CB5447"/>
    <w:rsid w:val="00CB5C76"/>
    <w:rsid w:val="00CB750F"/>
    <w:rsid w:val="00CC01AB"/>
    <w:rsid w:val="00CC0E66"/>
    <w:rsid w:val="00CC1C26"/>
    <w:rsid w:val="00CC24FB"/>
    <w:rsid w:val="00CC5730"/>
    <w:rsid w:val="00CC6366"/>
    <w:rsid w:val="00CD0AAE"/>
    <w:rsid w:val="00CD3582"/>
    <w:rsid w:val="00CD55A2"/>
    <w:rsid w:val="00CE235F"/>
    <w:rsid w:val="00CE2F14"/>
    <w:rsid w:val="00CE35A1"/>
    <w:rsid w:val="00CE44DF"/>
    <w:rsid w:val="00CE46EC"/>
    <w:rsid w:val="00CE4968"/>
    <w:rsid w:val="00CE4C84"/>
    <w:rsid w:val="00CE5A3D"/>
    <w:rsid w:val="00CE65C5"/>
    <w:rsid w:val="00CF15C2"/>
    <w:rsid w:val="00CF221B"/>
    <w:rsid w:val="00CF278E"/>
    <w:rsid w:val="00CF2B1B"/>
    <w:rsid w:val="00CF4217"/>
    <w:rsid w:val="00CF469C"/>
    <w:rsid w:val="00CF48A9"/>
    <w:rsid w:val="00CF5E29"/>
    <w:rsid w:val="00CF60E7"/>
    <w:rsid w:val="00D00332"/>
    <w:rsid w:val="00D00798"/>
    <w:rsid w:val="00D00B34"/>
    <w:rsid w:val="00D013A5"/>
    <w:rsid w:val="00D021C4"/>
    <w:rsid w:val="00D0273C"/>
    <w:rsid w:val="00D029E5"/>
    <w:rsid w:val="00D03178"/>
    <w:rsid w:val="00D03319"/>
    <w:rsid w:val="00D03C82"/>
    <w:rsid w:val="00D04A85"/>
    <w:rsid w:val="00D05C2E"/>
    <w:rsid w:val="00D114CC"/>
    <w:rsid w:val="00D116FF"/>
    <w:rsid w:val="00D12833"/>
    <w:rsid w:val="00D159E7"/>
    <w:rsid w:val="00D1661A"/>
    <w:rsid w:val="00D1689E"/>
    <w:rsid w:val="00D201A8"/>
    <w:rsid w:val="00D207BB"/>
    <w:rsid w:val="00D2302D"/>
    <w:rsid w:val="00D24C54"/>
    <w:rsid w:val="00D26161"/>
    <w:rsid w:val="00D262E6"/>
    <w:rsid w:val="00D306B7"/>
    <w:rsid w:val="00D320D0"/>
    <w:rsid w:val="00D32F35"/>
    <w:rsid w:val="00D34517"/>
    <w:rsid w:val="00D43EC8"/>
    <w:rsid w:val="00D47D6D"/>
    <w:rsid w:val="00D50054"/>
    <w:rsid w:val="00D52AD8"/>
    <w:rsid w:val="00D5456D"/>
    <w:rsid w:val="00D60536"/>
    <w:rsid w:val="00D61E5C"/>
    <w:rsid w:val="00D6536C"/>
    <w:rsid w:val="00D70A58"/>
    <w:rsid w:val="00D73FD3"/>
    <w:rsid w:val="00D741F0"/>
    <w:rsid w:val="00D804F9"/>
    <w:rsid w:val="00D80850"/>
    <w:rsid w:val="00D8088C"/>
    <w:rsid w:val="00D81961"/>
    <w:rsid w:val="00D81C16"/>
    <w:rsid w:val="00D82BF4"/>
    <w:rsid w:val="00D83037"/>
    <w:rsid w:val="00D83BCD"/>
    <w:rsid w:val="00D83FB1"/>
    <w:rsid w:val="00D8446A"/>
    <w:rsid w:val="00D9219F"/>
    <w:rsid w:val="00D9293D"/>
    <w:rsid w:val="00D92ED0"/>
    <w:rsid w:val="00D95997"/>
    <w:rsid w:val="00D9702D"/>
    <w:rsid w:val="00D9707C"/>
    <w:rsid w:val="00D97179"/>
    <w:rsid w:val="00DA0979"/>
    <w:rsid w:val="00DA13D9"/>
    <w:rsid w:val="00DA1408"/>
    <w:rsid w:val="00DA2EDD"/>
    <w:rsid w:val="00DB07EC"/>
    <w:rsid w:val="00DB0D09"/>
    <w:rsid w:val="00DB0E56"/>
    <w:rsid w:val="00DB21EB"/>
    <w:rsid w:val="00DB260D"/>
    <w:rsid w:val="00DB32B0"/>
    <w:rsid w:val="00DB429F"/>
    <w:rsid w:val="00DB4BDE"/>
    <w:rsid w:val="00DB5FDA"/>
    <w:rsid w:val="00DB7821"/>
    <w:rsid w:val="00DC120F"/>
    <w:rsid w:val="00DC1647"/>
    <w:rsid w:val="00DC460C"/>
    <w:rsid w:val="00DC6508"/>
    <w:rsid w:val="00DC701F"/>
    <w:rsid w:val="00DC7E07"/>
    <w:rsid w:val="00DC7E5A"/>
    <w:rsid w:val="00DD0D5B"/>
    <w:rsid w:val="00DD2229"/>
    <w:rsid w:val="00DD339C"/>
    <w:rsid w:val="00DD347D"/>
    <w:rsid w:val="00DD5641"/>
    <w:rsid w:val="00DD570E"/>
    <w:rsid w:val="00DD5C64"/>
    <w:rsid w:val="00DE021C"/>
    <w:rsid w:val="00DE2831"/>
    <w:rsid w:val="00DE3AC2"/>
    <w:rsid w:val="00DE45CF"/>
    <w:rsid w:val="00DE52E5"/>
    <w:rsid w:val="00DE5793"/>
    <w:rsid w:val="00DE7F8A"/>
    <w:rsid w:val="00DF03F2"/>
    <w:rsid w:val="00DF07CD"/>
    <w:rsid w:val="00DF4355"/>
    <w:rsid w:val="00DF6133"/>
    <w:rsid w:val="00DF6499"/>
    <w:rsid w:val="00E00BCA"/>
    <w:rsid w:val="00E014A8"/>
    <w:rsid w:val="00E03449"/>
    <w:rsid w:val="00E061A8"/>
    <w:rsid w:val="00E06547"/>
    <w:rsid w:val="00E11D65"/>
    <w:rsid w:val="00E122A3"/>
    <w:rsid w:val="00E12FF4"/>
    <w:rsid w:val="00E16C04"/>
    <w:rsid w:val="00E179C2"/>
    <w:rsid w:val="00E2394C"/>
    <w:rsid w:val="00E242C6"/>
    <w:rsid w:val="00E26880"/>
    <w:rsid w:val="00E270DB"/>
    <w:rsid w:val="00E273E2"/>
    <w:rsid w:val="00E27BC8"/>
    <w:rsid w:val="00E3188D"/>
    <w:rsid w:val="00E32E2A"/>
    <w:rsid w:val="00E3453A"/>
    <w:rsid w:val="00E3648D"/>
    <w:rsid w:val="00E364B7"/>
    <w:rsid w:val="00E36E56"/>
    <w:rsid w:val="00E406A7"/>
    <w:rsid w:val="00E40CC4"/>
    <w:rsid w:val="00E426CC"/>
    <w:rsid w:val="00E42CC6"/>
    <w:rsid w:val="00E42D6A"/>
    <w:rsid w:val="00E4453D"/>
    <w:rsid w:val="00E449D5"/>
    <w:rsid w:val="00E458F6"/>
    <w:rsid w:val="00E51B82"/>
    <w:rsid w:val="00E51C58"/>
    <w:rsid w:val="00E51E56"/>
    <w:rsid w:val="00E520E3"/>
    <w:rsid w:val="00E52541"/>
    <w:rsid w:val="00E53467"/>
    <w:rsid w:val="00E53B0F"/>
    <w:rsid w:val="00E5403A"/>
    <w:rsid w:val="00E547AD"/>
    <w:rsid w:val="00E54D05"/>
    <w:rsid w:val="00E55EDB"/>
    <w:rsid w:val="00E6138D"/>
    <w:rsid w:val="00E61941"/>
    <w:rsid w:val="00E61B92"/>
    <w:rsid w:val="00E63E9D"/>
    <w:rsid w:val="00E649EA"/>
    <w:rsid w:val="00E64FE6"/>
    <w:rsid w:val="00E6547C"/>
    <w:rsid w:val="00E66756"/>
    <w:rsid w:val="00E670DE"/>
    <w:rsid w:val="00E71C52"/>
    <w:rsid w:val="00E72B10"/>
    <w:rsid w:val="00E72F4E"/>
    <w:rsid w:val="00E736BC"/>
    <w:rsid w:val="00E76A9D"/>
    <w:rsid w:val="00E7724F"/>
    <w:rsid w:val="00E8198E"/>
    <w:rsid w:val="00E82C26"/>
    <w:rsid w:val="00E85BCE"/>
    <w:rsid w:val="00E900B2"/>
    <w:rsid w:val="00E909EF"/>
    <w:rsid w:val="00E90AD0"/>
    <w:rsid w:val="00E90BF7"/>
    <w:rsid w:val="00E91606"/>
    <w:rsid w:val="00E952D6"/>
    <w:rsid w:val="00E97EF9"/>
    <w:rsid w:val="00EA115F"/>
    <w:rsid w:val="00EA16ED"/>
    <w:rsid w:val="00EA23E3"/>
    <w:rsid w:val="00EA385A"/>
    <w:rsid w:val="00EA4E8D"/>
    <w:rsid w:val="00EA6424"/>
    <w:rsid w:val="00EA6F65"/>
    <w:rsid w:val="00EA72FE"/>
    <w:rsid w:val="00EB189B"/>
    <w:rsid w:val="00EB1FA7"/>
    <w:rsid w:val="00EB2198"/>
    <w:rsid w:val="00EB29C6"/>
    <w:rsid w:val="00EB2FEE"/>
    <w:rsid w:val="00EB36DC"/>
    <w:rsid w:val="00EB5418"/>
    <w:rsid w:val="00EB60F1"/>
    <w:rsid w:val="00EC2DC0"/>
    <w:rsid w:val="00EC751B"/>
    <w:rsid w:val="00ED150A"/>
    <w:rsid w:val="00ED3740"/>
    <w:rsid w:val="00ED516D"/>
    <w:rsid w:val="00ED7190"/>
    <w:rsid w:val="00ED7533"/>
    <w:rsid w:val="00EE0C94"/>
    <w:rsid w:val="00EE0F4F"/>
    <w:rsid w:val="00EE622D"/>
    <w:rsid w:val="00EE6D88"/>
    <w:rsid w:val="00EE7820"/>
    <w:rsid w:val="00EF14C2"/>
    <w:rsid w:val="00EF1DD2"/>
    <w:rsid w:val="00EF2F76"/>
    <w:rsid w:val="00EF398C"/>
    <w:rsid w:val="00EF46A7"/>
    <w:rsid w:val="00EF4BE9"/>
    <w:rsid w:val="00EF6EE0"/>
    <w:rsid w:val="00EF7869"/>
    <w:rsid w:val="00EF7E18"/>
    <w:rsid w:val="00F05E24"/>
    <w:rsid w:val="00F06F51"/>
    <w:rsid w:val="00F07035"/>
    <w:rsid w:val="00F11523"/>
    <w:rsid w:val="00F12004"/>
    <w:rsid w:val="00F13328"/>
    <w:rsid w:val="00F162CE"/>
    <w:rsid w:val="00F1665D"/>
    <w:rsid w:val="00F20158"/>
    <w:rsid w:val="00F2037E"/>
    <w:rsid w:val="00F207AA"/>
    <w:rsid w:val="00F2094E"/>
    <w:rsid w:val="00F2299F"/>
    <w:rsid w:val="00F23271"/>
    <w:rsid w:val="00F23ABD"/>
    <w:rsid w:val="00F26360"/>
    <w:rsid w:val="00F30C97"/>
    <w:rsid w:val="00F31BBE"/>
    <w:rsid w:val="00F3251E"/>
    <w:rsid w:val="00F32596"/>
    <w:rsid w:val="00F32FE7"/>
    <w:rsid w:val="00F3308F"/>
    <w:rsid w:val="00F3320F"/>
    <w:rsid w:val="00F3415E"/>
    <w:rsid w:val="00F4058F"/>
    <w:rsid w:val="00F4078E"/>
    <w:rsid w:val="00F40D68"/>
    <w:rsid w:val="00F41634"/>
    <w:rsid w:val="00F42552"/>
    <w:rsid w:val="00F42559"/>
    <w:rsid w:val="00F4439E"/>
    <w:rsid w:val="00F45C61"/>
    <w:rsid w:val="00F46F70"/>
    <w:rsid w:val="00F50822"/>
    <w:rsid w:val="00F52A12"/>
    <w:rsid w:val="00F52CF9"/>
    <w:rsid w:val="00F52D5D"/>
    <w:rsid w:val="00F549FF"/>
    <w:rsid w:val="00F60C37"/>
    <w:rsid w:val="00F65D3C"/>
    <w:rsid w:val="00F661D1"/>
    <w:rsid w:val="00F66E02"/>
    <w:rsid w:val="00F672EA"/>
    <w:rsid w:val="00F676B3"/>
    <w:rsid w:val="00F72529"/>
    <w:rsid w:val="00F76F0F"/>
    <w:rsid w:val="00F81F26"/>
    <w:rsid w:val="00F82950"/>
    <w:rsid w:val="00F82C7F"/>
    <w:rsid w:val="00F83227"/>
    <w:rsid w:val="00F83C94"/>
    <w:rsid w:val="00F91ED3"/>
    <w:rsid w:val="00F92286"/>
    <w:rsid w:val="00F928D3"/>
    <w:rsid w:val="00F97D59"/>
    <w:rsid w:val="00FA0335"/>
    <w:rsid w:val="00FA0546"/>
    <w:rsid w:val="00FA14CD"/>
    <w:rsid w:val="00FA5437"/>
    <w:rsid w:val="00FA5584"/>
    <w:rsid w:val="00FA5F34"/>
    <w:rsid w:val="00FA5FDF"/>
    <w:rsid w:val="00FA6233"/>
    <w:rsid w:val="00FA71D6"/>
    <w:rsid w:val="00FB01AE"/>
    <w:rsid w:val="00FB152A"/>
    <w:rsid w:val="00FB3405"/>
    <w:rsid w:val="00FB4718"/>
    <w:rsid w:val="00FB730E"/>
    <w:rsid w:val="00FC058D"/>
    <w:rsid w:val="00FC0D05"/>
    <w:rsid w:val="00FC10FC"/>
    <w:rsid w:val="00FC2012"/>
    <w:rsid w:val="00FC60D7"/>
    <w:rsid w:val="00FD23C4"/>
    <w:rsid w:val="00FD3F7C"/>
    <w:rsid w:val="00FD4898"/>
    <w:rsid w:val="00FD61B3"/>
    <w:rsid w:val="00FD6E23"/>
    <w:rsid w:val="00FD724A"/>
    <w:rsid w:val="00FD72CD"/>
    <w:rsid w:val="00FD7ECB"/>
    <w:rsid w:val="00FE11B5"/>
    <w:rsid w:val="00FE1CA4"/>
    <w:rsid w:val="00FE27A0"/>
    <w:rsid w:val="00FE2A66"/>
    <w:rsid w:val="00FE3F59"/>
    <w:rsid w:val="00FE4B6D"/>
    <w:rsid w:val="00FE5039"/>
    <w:rsid w:val="00FE6778"/>
    <w:rsid w:val="00FF06FE"/>
    <w:rsid w:val="00FF184D"/>
    <w:rsid w:val="00FF35CB"/>
    <w:rsid w:val="00FF3BBD"/>
    <w:rsid w:val="00FF462C"/>
    <w:rsid w:val="00FF5A6E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BBF"/>
    <w:pPr>
      <w:ind w:left="720"/>
      <w:contextualSpacing/>
    </w:pPr>
  </w:style>
  <w:style w:type="paragraph" w:styleId="a4">
    <w:name w:val="No Spacing"/>
    <w:uiPriority w:val="1"/>
    <w:qFormat/>
    <w:rsid w:val="00C33B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C33B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C33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3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BB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E909E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71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11BA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71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11B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ru.wikipedia.org/wiki/%D0%A1%D1%80%D0%B5%D0%B4%D1%81%D1%82%D0%B2%D0%B0_%D0%BC%D0%B0%D1%81%D1%81%D0%BE%D0%B2%D0%BE%D0%B9_%D0%B8%D0%BD%D1%84%D0%BE%D1%80%D0%BC%D0%B0%D1%86%D0%B8%D0%B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.edu.ru/catalog.asp?cat_ob_no=14786&amp;ob_no=18021&amp;oll.ob_no_to=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89AF0-3FF3-44AA-A2ED-290A247E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15</Pages>
  <Words>2912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81</cp:revision>
  <dcterms:created xsi:type="dcterms:W3CDTF">2018-06-08T06:24:00Z</dcterms:created>
  <dcterms:modified xsi:type="dcterms:W3CDTF">2019-03-11T04:20:00Z</dcterms:modified>
</cp:coreProperties>
</file>